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531E" w14:textId="2D55F741" w:rsidR="00570AE9" w:rsidRDefault="00570AE9"/>
    <w:p w14:paraId="3B656810" w14:textId="176A9BD0" w:rsid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</w:p>
    <w:p w14:paraId="0935CEA0" w14:textId="413D135F" w:rsidR="001A3C61" w:rsidRP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Feria </w:t>
      </w:r>
      <w:proofErr w:type="spellStart"/>
      <w:r w:rsidR="00F43AF8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Manxares</w:t>
      </w:r>
      <w:proofErr w:type="spellEnd"/>
      <w:r w:rsidR="00F43AF8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y Añoranzas (20</w:t>
      </w:r>
      <w:r w:rsidR="00A96623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y</w:t>
      </w:r>
      <w:r w:rsidR="00F43AF8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21</w:t>
      </w: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</w:t>
      </w:r>
      <w:r w:rsidR="00F43AF8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de julio 2024</w:t>
      </w: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)</w:t>
      </w:r>
    </w:p>
    <w:p w14:paraId="704473DD" w14:textId="3C55F1EC" w:rsid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Valencia de Don Juan (León)</w:t>
      </w:r>
    </w:p>
    <w:p w14:paraId="482EC8D8" w14:textId="77777777" w:rsidR="001A3C61" w:rsidRP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</w:p>
    <w:p w14:paraId="0D1DD7C7" w14:textId="77777777" w:rsidR="001A3C61" w:rsidRDefault="001A3C61" w:rsidP="001A3C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CEBB5C0" w14:textId="77777777" w:rsidR="001A3C61" w:rsidRPr="00DB3DD2" w:rsidRDefault="001A3C61" w:rsidP="001A3C61">
      <w:pPr>
        <w:rPr>
          <w:rFonts w:ascii="Gill Sans MT" w:eastAsia="Times New Roman" w:hAnsi="Gill Sans MT" w:cs="Times New Roman"/>
          <w:b/>
          <w:bCs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b/>
          <w:bCs/>
          <w:color w:val="000000"/>
          <w:lang w:eastAsia="es-ES"/>
        </w:rPr>
        <w:t>FICHA DE SOLICITUD</w:t>
      </w:r>
    </w:p>
    <w:p w14:paraId="5FD39B54" w14:textId="77777777" w:rsidR="007F0EA3" w:rsidRPr="00DB3DD2" w:rsidRDefault="001A3C61" w:rsidP="007F0EA3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>Remitir por correo electrónico</w:t>
      </w:r>
      <w:r w:rsidR="00484B0C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 páginas nº1 y 2, </w:t>
      </w: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 a </w:t>
      </w:r>
      <w:hyperlink r:id="rId8" w:history="1">
        <w:r w:rsidRPr="00DB3DD2">
          <w:rPr>
            <w:rStyle w:val="Hipervnculo"/>
            <w:rFonts w:ascii="Gill Sans MT" w:eastAsia="Times New Roman" w:hAnsi="Gill Sans MT" w:cs="Times New Roman"/>
            <w:i/>
            <w:lang w:eastAsia="es-ES"/>
          </w:rPr>
          <w:t>turismo@valenciadedonjuan.es</w:t>
        </w:r>
      </w:hyperlink>
      <w:r w:rsidR="007F0EA3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, </w:t>
      </w:r>
      <w:r w:rsidR="007F0EA3" w:rsidRPr="00986CEF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del</w:t>
      </w:r>
      <w:r w:rsidR="007F0EA3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 xml:space="preserve"> 28 de mayo al 11</w:t>
      </w:r>
      <w:r w:rsidR="007F0EA3" w:rsidRPr="00986CEF">
        <w:rPr>
          <w:rFonts w:ascii="Gill Sans Std" w:eastAsia="Times New Roman" w:hAnsi="Gill Sans Std" w:cs="Times New Roman"/>
          <w:b/>
          <w:bCs/>
          <w:i/>
          <w:color w:val="000000"/>
          <w:lang w:eastAsia="es-ES"/>
        </w:rPr>
        <w:t xml:space="preserve"> </w:t>
      </w:r>
      <w:r w:rsidR="007F0EA3" w:rsidRPr="00DB3DD2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 junio</w:t>
      </w:r>
      <w:r w:rsidR="007F0EA3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 de 2024</w:t>
      </w:r>
      <w:r w:rsidR="007F0EA3"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>.</w:t>
      </w:r>
    </w:p>
    <w:p w14:paraId="53FAD23C" w14:textId="77777777" w:rsidR="007F0EA3" w:rsidRPr="00DB3DD2" w:rsidRDefault="007F0EA3" w:rsidP="007F0EA3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198609F0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46380039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6D6D61D9" w14:textId="3F29773E" w:rsidR="001A3C61" w:rsidRPr="00DB3DD2" w:rsidRDefault="00A96623" w:rsidP="001A3C61">
      <w:pPr>
        <w:rPr>
          <w:rFonts w:ascii="Gill Sans MT" w:eastAsia="Times New Roman" w:hAnsi="Gill Sans MT" w:cs="Times New Roman"/>
          <w:b/>
          <w:bCs/>
          <w:color w:val="000000"/>
          <w:lang w:eastAsia="es-ES"/>
        </w:rPr>
      </w:pPr>
      <w:r>
        <w:rPr>
          <w:rFonts w:ascii="Gill Sans MT" w:eastAsia="Times New Roman" w:hAnsi="Gill Sans MT" w:cs="Times New Roman"/>
          <w:b/>
          <w:bCs/>
          <w:color w:val="000000"/>
          <w:lang w:eastAsia="es-ES"/>
        </w:rPr>
        <w:t>EXPOSITOR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480"/>
        <w:gridCol w:w="5020"/>
      </w:tblGrid>
      <w:tr w:rsidR="001A3C61" w:rsidRPr="00DB3DD2" w14:paraId="688C0AC6" w14:textId="77777777" w:rsidTr="00DB3DD2">
        <w:tc>
          <w:tcPr>
            <w:tcW w:w="8500" w:type="dxa"/>
            <w:gridSpan w:val="2"/>
          </w:tcPr>
          <w:p w14:paraId="184FA531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4280F6E2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4A88D579" w14:textId="77777777" w:rsidTr="00DB3DD2">
        <w:tc>
          <w:tcPr>
            <w:tcW w:w="3480" w:type="dxa"/>
          </w:tcPr>
          <w:p w14:paraId="5F86437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NIF/DNI</w:t>
            </w:r>
          </w:p>
          <w:p w14:paraId="3CD8126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48464318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TELÉFONO DE CONTACTO</w:t>
            </w:r>
          </w:p>
        </w:tc>
      </w:tr>
      <w:tr w:rsidR="001A3C61" w:rsidRPr="00DB3DD2" w14:paraId="17B93783" w14:textId="77777777" w:rsidTr="00DB3DD2">
        <w:tc>
          <w:tcPr>
            <w:tcW w:w="3480" w:type="dxa"/>
          </w:tcPr>
          <w:p w14:paraId="7E72500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DOMICILIO</w:t>
            </w:r>
          </w:p>
          <w:p w14:paraId="027625C5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0993B3A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025F291F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7E35B99D" w14:textId="77777777" w:rsidTr="00DB3DD2">
        <w:tc>
          <w:tcPr>
            <w:tcW w:w="3480" w:type="dxa"/>
          </w:tcPr>
          <w:p w14:paraId="37935C16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LOCALIDAD</w:t>
            </w:r>
          </w:p>
          <w:p w14:paraId="2B40841A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6518A9C4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PROVINCIA</w:t>
            </w:r>
          </w:p>
        </w:tc>
      </w:tr>
      <w:tr w:rsidR="001A3C61" w:rsidRPr="00DB3DD2" w14:paraId="5368910E" w14:textId="77777777" w:rsidTr="00DB3DD2">
        <w:tc>
          <w:tcPr>
            <w:tcW w:w="3480" w:type="dxa"/>
          </w:tcPr>
          <w:p w14:paraId="6E1EAE1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E-MAIL</w:t>
            </w:r>
          </w:p>
          <w:p w14:paraId="2A08FA6D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357BF440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PÁGINA WEB</w:t>
            </w:r>
          </w:p>
          <w:p w14:paraId="6F560E1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0A526134" w14:textId="77777777" w:rsidTr="00DB3DD2">
        <w:tc>
          <w:tcPr>
            <w:tcW w:w="3480" w:type="dxa"/>
          </w:tcPr>
          <w:p w14:paraId="6D919F2C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PERSONA DE CONTACTO</w:t>
            </w:r>
          </w:p>
        </w:tc>
        <w:tc>
          <w:tcPr>
            <w:tcW w:w="5020" w:type="dxa"/>
          </w:tcPr>
          <w:p w14:paraId="06945A11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TELÉFONO MÓVIL</w:t>
            </w:r>
          </w:p>
          <w:p w14:paraId="044FF40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46620D87" w14:textId="77777777" w:rsidTr="00DB3DD2">
        <w:tc>
          <w:tcPr>
            <w:tcW w:w="3480" w:type="dxa"/>
          </w:tcPr>
          <w:p w14:paraId="1567D080" w14:textId="655F974C" w:rsidR="001A3C61" w:rsidRPr="00DB3DD2" w:rsidRDefault="00A96623" w:rsidP="0076076D">
            <w:pPr>
              <w:spacing w:before="100" w:beforeAutospacing="1" w:after="100" w:afterAutospacing="1"/>
              <w:jc w:val="left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PRODUCTO QUE COMERCIALIZA</w:t>
            </w:r>
          </w:p>
        </w:tc>
        <w:tc>
          <w:tcPr>
            <w:tcW w:w="5020" w:type="dxa"/>
          </w:tcPr>
          <w:p w14:paraId="5FE25FFB" w14:textId="4FF0D79C" w:rsidR="001A3C61" w:rsidRDefault="00A96623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NOMBRE COMERCIAL</w:t>
            </w:r>
          </w:p>
          <w:p w14:paraId="658C5941" w14:textId="77777777" w:rsidR="00A96623" w:rsidRPr="00DB3DD2" w:rsidRDefault="00A96623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0A890A6F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7F0EA3" w:rsidRPr="00DB3DD2" w14:paraId="2BA35E88" w14:textId="77777777" w:rsidTr="00DB3DD2">
        <w:tc>
          <w:tcPr>
            <w:tcW w:w="3480" w:type="dxa"/>
          </w:tcPr>
          <w:p w14:paraId="720A657A" w14:textId="271AB6C1" w:rsidR="007F0EA3" w:rsidRDefault="007F0EA3" w:rsidP="0076076D">
            <w:pPr>
              <w:spacing w:before="100" w:beforeAutospacing="1" w:after="100" w:afterAutospacing="1"/>
              <w:jc w:val="left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7F0EA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ACTIVIDADES QUE DESEA REALIZAR EN LA FERIA</w:t>
            </w:r>
            <w:r w:rsidR="00C07D59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F0EA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(TALLERES, DEMOSTRACIONES, EXHIBICIONES...)</w:t>
            </w:r>
          </w:p>
        </w:tc>
        <w:tc>
          <w:tcPr>
            <w:tcW w:w="5020" w:type="dxa"/>
          </w:tcPr>
          <w:p w14:paraId="13E3F7BA" w14:textId="77777777" w:rsidR="007F0EA3" w:rsidRDefault="007F0EA3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AADDFA4" w14:textId="69BA47B6" w:rsidR="001A3C61" w:rsidRDefault="001A3C61" w:rsidP="001A3C61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2A5DFE24" w14:textId="72EB6991" w:rsidR="00A96623" w:rsidRDefault="00A96623" w:rsidP="001A3C61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4C3DCC3F" w14:textId="79D16E5D" w:rsidR="00A96623" w:rsidRDefault="00A96623" w:rsidP="001A3C61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0F3C5DF" w14:textId="77777777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D356EFE" w14:textId="77777777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521BD741" w14:textId="77777777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3B737C64" w14:textId="77777777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090FCA1A" w14:textId="77777777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0243A5D" w14:textId="77777777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7A12822" w14:textId="2D76A543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 w:rsidRPr="00A96623">
        <w:rPr>
          <w:rFonts w:ascii="Gill Sans MT" w:eastAsia="Times New Roman" w:hAnsi="Gill Sans MT" w:cs="Times New Roman"/>
          <w:color w:val="000000"/>
          <w:lang w:eastAsia="es-ES"/>
        </w:rPr>
        <w:t>BASES DE PARTICIPACIÓN:</w:t>
      </w:r>
    </w:p>
    <w:p w14:paraId="2C8D94CB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55CF7964" w14:textId="18BAF8EF" w:rsidR="0004220D" w:rsidRDefault="0004220D" w:rsidP="0004220D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 xml:space="preserve">1. 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La Feria </w:t>
      </w:r>
      <w:proofErr w:type="spellStart"/>
      <w:r w:rsidR="00F43AF8" w:rsidRPr="0004220D">
        <w:rPr>
          <w:rFonts w:ascii="Gill Sans MT" w:eastAsia="Times New Roman" w:hAnsi="Gill Sans MT" w:cs="Times New Roman"/>
          <w:color w:val="000000"/>
          <w:lang w:eastAsia="es-ES"/>
        </w:rPr>
        <w:t>Manxares</w:t>
      </w:r>
      <w:proofErr w:type="spellEnd"/>
      <w:r w:rsidR="00F43AF8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 y Añoranzas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 se emplaza en el Jardín de los Patos, ubicado en el entorno del Castillo. La Feria tendrá lugar desde las 12</w:t>
      </w:r>
      <w:r w:rsidR="00F43AF8" w:rsidRPr="0004220D">
        <w:rPr>
          <w:rFonts w:ascii="Gill Sans MT" w:eastAsia="Times New Roman" w:hAnsi="Gill Sans MT" w:cs="Times New Roman"/>
          <w:color w:val="000000"/>
          <w:lang w:eastAsia="es-ES"/>
        </w:rPr>
        <w:t>:00 horas del día 20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 de julio hasta las 22:00 horas del </w:t>
      </w:r>
      <w:r w:rsidR="00F43AF8" w:rsidRPr="0004220D">
        <w:rPr>
          <w:rFonts w:ascii="Gill Sans MT" w:eastAsia="Times New Roman" w:hAnsi="Gill Sans MT" w:cs="Times New Roman"/>
          <w:color w:val="000000"/>
          <w:lang w:eastAsia="es-ES"/>
        </w:rPr>
        <w:t>día 21</w:t>
      </w:r>
      <w:r w:rsidR="00960D0E">
        <w:rPr>
          <w:rFonts w:ascii="Gill Sans MT" w:eastAsia="Times New Roman" w:hAnsi="Gill Sans MT" w:cs="Times New Roman"/>
          <w:color w:val="000000"/>
          <w:lang w:eastAsia="es-ES"/>
        </w:rPr>
        <w:t xml:space="preserve"> de julio de 2024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>. El plazo límite para montar los stands son las 11</w:t>
      </w:r>
      <w:r w:rsidR="00F43AF8" w:rsidRPr="0004220D">
        <w:rPr>
          <w:rFonts w:ascii="Gill Sans MT" w:eastAsia="Times New Roman" w:hAnsi="Gill Sans MT" w:cs="Times New Roman"/>
          <w:color w:val="000000"/>
          <w:lang w:eastAsia="es-ES"/>
        </w:rPr>
        <w:t>:30 horas de del día 20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 de julio.  </w:t>
      </w:r>
    </w:p>
    <w:p w14:paraId="193F5D97" w14:textId="77777777" w:rsidR="0004220D" w:rsidRPr="0004220D" w:rsidRDefault="0004220D" w:rsidP="0004220D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4E91ED90" w14:textId="4C8609F2" w:rsidR="00A96623" w:rsidRPr="0004220D" w:rsidRDefault="0004220D" w:rsidP="0004220D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 xml:space="preserve">2. 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Cada expositor dispondrá de una caseta de madera, de 3m de frontal y 2m de fondo, </w:t>
      </w:r>
      <w:r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con 3 barras y 3 portones además de instalación eléctrica </w:t>
      </w:r>
      <w:r w:rsidR="00A96623" w:rsidRPr="0004220D">
        <w:rPr>
          <w:rFonts w:ascii="Gill Sans MT" w:eastAsia="Times New Roman" w:hAnsi="Gill Sans MT" w:cs="Times New Roman"/>
          <w:color w:val="000000"/>
          <w:lang w:eastAsia="es-ES"/>
        </w:rPr>
        <w:t xml:space="preserve">con cuadro de 3.500W y cuadro de luz. El aforo máximo previsto en cada caseta es de 2 personas, teniendo un límite de 6 personas como máximo. </w:t>
      </w:r>
      <w:r w:rsidRPr="0004220D">
        <w:rPr>
          <w:rFonts w:ascii="Gill Sans MT" w:eastAsia="Times New Roman" w:hAnsi="Gill Sans MT" w:cs="Times New Roman"/>
          <w:color w:val="000000"/>
          <w:lang w:eastAsia="es-ES"/>
        </w:rPr>
        <w:t>Cada participante será encargado de montar y decorar su propio puesto con sus productos o servicios; y podrá colocar su propio candado.</w:t>
      </w:r>
    </w:p>
    <w:p w14:paraId="4F538188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519D1E8A" w14:textId="45B63314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3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. Los horarios de apertura y cierre serán desde las 12:00 a 1</w:t>
      </w:r>
      <w:r w:rsidR="00CA7167">
        <w:rPr>
          <w:rFonts w:ascii="Gill Sans MT" w:eastAsia="Times New Roman" w:hAnsi="Gill Sans MT" w:cs="Times New Roman"/>
          <w:color w:val="000000"/>
          <w:lang w:eastAsia="es-ES"/>
        </w:rPr>
        <w:t>5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:</w:t>
      </w:r>
      <w:r w:rsidR="00CA7167">
        <w:rPr>
          <w:rFonts w:ascii="Gill Sans MT" w:eastAsia="Times New Roman" w:hAnsi="Gill Sans MT" w:cs="Times New Roman"/>
          <w:color w:val="000000"/>
          <w:lang w:eastAsia="es-ES"/>
        </w:rPr>
        <w:t>00 y desde las 19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:00 a 22:00 horas.</w:t>
      </w:r>
    </w:p>
    <w:p w14:paraId="13A96FB3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62ED827" w14:textId="20CF3CE2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4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. Obligación: los expositores participantes deben cumplir el horario establecido con exactitud y la duración determinada.</w:t>
      </w:r>
    </w:p>
    <w:p w14:paraId="2E273DDD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3F573E31" w14:textId="53F0CA09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5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. Si por cualquier circunstancia, y una vez inscritos los expositores-participantes no pudieran asistir, deberán comunicarlo inmediatamente a la organización en el </w:t>
      </w:r>
      <w:r w:rsidR="00A96623" w:rsidRPr="00A96623">
        <w:rPr>
          <w:rFonts w:ascii="Gill Sans MT" w:eastAsia="Times New Roman" w:hAnsi="Gill Sans MT" w:cs="Times New Roman"/>
          <w:b/>
          <w:color w:val="000000"/>
          <w:lang w:eastAsia="es-ES"/>
        </w:rPr>
        <w:t>teléfono 618560400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 con el fin de cubrir el puesto con los solicitantes que hayan quedado en reserva.</w:t>
      </w:r>
    </w:p>
    <w:p w14:paraId="10F9C01C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584BB1A3" w14:textId="30450D04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6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. El Ayuntamiento de Valencia de Don Juan pondrá las siguientes prestaciones a disposición de los expositores-participantes: 2 sillas plegables, 1 mesa de 1,90 x 0,85 m, zona de aparcamiento reservado.</w:t>
      </w:r>
    </w:p>
    <w:p w14:paraId="6AEA8E48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436158B7" w14:textId="415EC563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7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. La adjudicación de los espacios de exposición se efectuará a criterio de la Organización, que se reserva el derecho de variar la ubicación de espacios de exposición si fuera necesario.</w:t>
      </w:r>
    </w:p>
    <w:p w14:paraId="0895485D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205D021" w14:textId="7BE490E5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8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. La organización prestará servicio de vigilancia con carácter disuasorio, preventivo y de seguridad general </w:t>
      </w:r>
      <w:r w:rsidR="00A96623">
        <w:rPr>
          <w:rFonts w:ascii="Gill Sans MT" w:eastAsia="Times New Roman" w:hAnsi="Gill Sans MT" w:cs="Times New Roman"/>
          <w:color w:val="000000"/>
          <w:lang w:eastAsia="es-ES"/>
        </w:rPr>
        <w:t xml:space="preserve">el día </w:t>
      </w:r>
      <w:r>
        <w:rPr>
          <w:rFonts w:ascii="Gill Sans MT" w:eastAsia="Times New Roman" w:hAnsi="Gill Sans MT" w:cs="Times New Roman"/>
          <w:color w:val="000000"/>
          <w:lang w:eastAsia="es-ES"/>
        </w:rPr>
        <w:t>20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 de julio, de 22:00 a las 10:00 horas.  El seguro de robo o hurto no está cubierto, por lo que la Organización no se responsabiliza de ningún robo, hurto o daño sufrido durante el montaje, celebración y desmontaje.</w:t>
      </w:r>
    </w:p>
    <w:p w14:paraId="140E729C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094F7E60" w14:textId="54562281" w:rsidR="00A96623" w:rsidRPr="00A96623" w:rsidRDefault="0004220D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>
        <w:rPr>
          <w:rFonts w:ascii="Gill Sans MT" w:eastAsia="Times New Roman" w:hAnsi="Gill Sans MT" w:cs="Times New Roman"/>
          <w:color w:val="000000"/>
          <w:lang w:eastAsia="es-ES"/>
        </w:rPr>
        <w:t>9</w:t>
      </w:r>
      <w:r w:rsidR="00A96623" w:rsidRPr="00A96623">
        <w:rPr>
          <w:rFonts w:ascii="Gill Sans MT" w:eastAsia="Times New Roman" w:hAnsi="Gill Sans MT" w:cs="Times New Roman"/>
          <w:color w:val="000000"/>
          <w:lang w:eastAsia="es-ES"/>
        </w:rPr>
        <w:t>. La organización de la feria sólo se responsabilizará de la limpieza de los espacios comunes del recinto.</w:t>
      </w:r>
    </w:p>
    <w:p w14:paraId="49AFE917" w14:textId="07884C93" w:rsid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7C8DE461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6A7F52F3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 w:rsidRPr="00A96623">
        <w:rPr>
          <w:rFonts w:ascii="Gill Sans MT" w:eastAsia="Times New Roman" w:hAnsi="Gill Sans MT" w:cs="Times New Roman"/>
          <w:color w:val="000000"/>
          <w:lang w:eastAsia="es-ES"/>
        </w:rPr>
        <w:t>FIRMA:</w:t>
      </w:r>
    </w:p>
    <w:p w14:paraId="319E1BE8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19A14EC7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5C57E44F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32DE977F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Acepto las Condiciones de Participación de la </w:t>
      </w:r>
    </w:p>
    <w:p w14:paraId="2066B316" w14:textId="2EA6432D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  <w:r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Feria </w:t>
      </w:r>
      <w:proofErr w:type="spellStart"/>
      <w:r>
        <w:rPr>
          <w:rFonts w:ascii="Gill Sans MT" w:eastAsia="Times New Roman" w:hAnsi="Gill Sans MT" w:cs="Times New Roman"/>
          <w:color w:val="000000"/>
          <w:lang w:eastAsia="es-ES"/>
        </w:rPr>
        <w:t>Manxares</w:t>
      </w:r>
      <w:proofErr w:type="spellEnd"/>
      <w:r>
        <w:rPr>
          <w:rFonts w:ascii="Gill Sans MT" w:eastAsia="Times New Roman" w:hAnsi="Gill Sans MT" w:cs="Times New Roman"/>
          <w:color w:val="000000"/>
          <w:lang w:eastAsia="es-ES"/>
        </w:rPr>
        <w:t xml:space="preserve"> y Añoranzas</w:t>
      </w:r>
      <w:r w:rsidRPr="00A96623">
        <w:rPr>
          <w:rFonts w:ascii="Gill Sans MT" w:eastAsia="Times New Roman" w:hAnsi="Gill Sans MT" w:cs="Times New Roman"/>
          <w:color w:val="000000"/>
          <w:lang w:eastAsia="es-ES"/>
        </w:rPr>
        <w:t xml:space="preserve"> de Valencia de Don Juan.</w:t>
      </w:r>
    </w:p>
    <w:p w14:paraId="1EF12591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243AE599" w14:textId="77777777" w:rsidR="00A96623" w:rsidRPr="00A96623" w:rsidRDefault="00A96623" w:rsidP="00A96623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5983D9FE" w14:textId="43DEE223" w:rsidR="00A96623" w:rsidRDefault="00A96623" w:rsidP="001A3C61">
      <w:pPr>
        <w:rPr>
          <w:rFonts w:ascii="Gill Sans MT" w:eastAsia="Times New Roman" w:hAnsi="Gill Sans MT" w:cs="Times New Roman"/>
          <w:color w:val="000000"/>
          <w:lang w:eastAsia="es-ES"/>
        </w:rPr>
      </w:pPr>
      <w:r w:rsidRPr="00A96623">
        <w:rPr>
          <w:rFonts w:ascii="Gill Sans MT" w:eastAsia="Times New Roman" w:hAnsi="Gill Sans MT" w:cs="Times New Roman"/>
          <w:color w:val="000000"/>
          <w:lang w:eastAsia="es-ES"/>
        </w:rPr>
        <w:t>En ……………………………</w:t>
      </w:r>
      <w:r w:rsidR="00DE58B6">
        <w:rPr>
          <w:rFonts w:ascii="Gill Sans MT" w:eastAsia="Times New Roman" w:hAnsi="Gill Sans MT" w:cs="Times New Roman"/>
          <w:color w:val="000000"/>
          <w:lang w:eastAsia="es-ES"/>
        </w:rPr>
        <w:t>………………. a ……. de …………….. de 2024</w:t>
      </w:r>
      <w:r w:rsidRPr="00A96623">
        <w:rPr>
          <w:rFonts w:ascii="Gill Sans MT" w:eastAsia="Times New Roman" w:hAnsi="Gill Sans MT" w:cs="Times New Roman"/>
          <w:color w:val="000000"/>
          <w:lang w:eastAsia="es-ES"/>
        </w:rPr>
        <w:t>.</w:t>
      </w:r>
    </w:p>
    <w:sectPr w:rsidR="00A96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7202" w14:textId="77777777" w:rsidR="00703A32" w:rsidRDefault="00703A32" w:rsidP="0030324E">
      <w:r>
        <w:separator/>
      </w:r>
    </w:p>
  </w:endnote>
  <w:endnote w:type="continuationSeparator" w:id="0">
    <w:p w14:paraId="488307CD" w14:textId="77777777" w:rsidR="00703A32" w:rsidRDefault="00703A32" w:rsidP="0030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F7D9" w14:textId="77777777" w:rsidR="00C07D59" w:rsidRDefault="00C07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DCBF" w14:textId="77777777" w:rsidR="00C07D59" w:rsidRDefault="00C07D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D16A" w14:textId="77777777" w:rsidR="00C07D59" w:rsidRDefault="00C07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6C504" w14:textId="77777777" w:rsidR="00703A32" w:rsidRDefault="00703A32" w:rsidP="0030324E">
      <w:r>
        <w:separator/>
      </w:r>
    </w:p>
  </w:footnote>
  <w:footnote w:type="continuationSeparator" w:id="0">
    <w:p w14:paraId="5C601302" w14:textId="77777777" w:rsidR="00703A32" w:rsidRDefault="00703A32" w:rsidP="0030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DFEE" w14:textId="33103789" w:rsidR="0030324E" w:rsidRDefault="00E51C31">
    <w:pPr>
      <w:pStyle w:val="Encabezado"/>
    </w:pPr>
    <w:r>
      <w:rPr>
        <w:noProof/>
      </w:rPr>
      <w:pict w14:anchorId="102F6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29" o:spid="_x0000_s2050" type="#_x0000_t75" style="position:absolute;margin-left:0;margin-top:0;width:580.5pt;height:821.3pt;z-index:-251657216;mso-position-horizontal:center;mso-position-horizontal-relative:margin;mso-position-vertical:center;mso-position-vertical-relative:margin" o:allowincell="f">
          <v:imagedata r:id="rId1" o:title="Recurso Concejalía de Cultura, Ferias y Mercad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4494" w14:textId="6CB31296" w:rsidR="0030324E" w:rsidRDefault="007F0EA3" w:rsidP="007F0EA3">
    <w:pPr>
      <w:pStyle w:val="Encabezado"/>
      <w:jc w:val="center"/>
    </w:pPr>
    <w:bookmarkStart w:id="0" w:name="_GoBack"/>
    <w:r>
      <w:rPr>
        <w:noProof/>
      </w:rPr>
      <w:pict w14:anchorId="73627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30" o:spid="_x0000_s2051" type="#_x0000_t75" style="position:absolute;left:0;text-align:left;margin-left:.4pt;margin-top:40.2pt;width:564.5pt;height:705.3pt;z-index:-251656192;mso-position-horizontal-relative:margin;mso-position-vertical-relative:margin" o:allowincell="f">
          <v:imagedata r:id="rId1" o:title="Recurso Concejalía de Cultura, Ferias y Mercados" croptop="7660f"/>
          <w10:wrap anchorx="margin" anchory="margin"/>
        </v:shape>
      </w:pict>
    </w:r>
    <w:bookmarkEnd w:id="0"/>
    <w:r>
      <w:rPr>
        <w:noProof/>
        <w:lang w:eastAsia="es-ES"/>
      </w:rPr>
      <w:drawing>
        <wp:inline distT="0" distB="0" distL="0" distR="0" wp14:anchorId="1405A069" wp14:editId="1D67E6E8">
          <wp:extent cx="3462535" cy="758954"/>
          <wp:effectExtent l="0" t="0" r="0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yto &amp; Siempre abierta dor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535" cy="7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D7AC" w14:textId="42A27994" w:rsidR="0030324E" w:rsidRDefault="00E51C31">
    <w:pPr>
      <w:pStyle w:val="Encabezado"/>
    </w:pPr>
    <w:r>
      <w:rPr>
        <w:noProof/>
      </w:rPr>
      <w:pict w14:anchorId="6E1EE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28" o:spid="_x0000_s2049" type="#_x0000_t75" style="position:absolute;margin-left:0;margin-top:0;width:580.5pt;height:821.3pt;z-index:-251658240;mso-position-horizontal:center;mso-position-horizontal-relative:margin;mso-position-vertical:center;mso-position-vertical-relative:margin" o:allowincell="f">
          <v:imagedata r:id="rId1" o:title="Recurso Concejalía de Cultura, Ferias y Mercad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00AEB"/>
    <w:multiLevelType w:val="hybridMultilevel"/>
    <w:tmpl w:val="F14A6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E"/>
    <w:rsid w:val="0004040B"/>
    <w:rsid w:val="0004220D"/>
    <w:rsid w:val="001A3C61"/>
    <w:rsid w:val="001A53AA"/>
    <w:rsid w:val="00266F91"/>
    <w:rsid w:val="0030324E"/>
    <w:rsid w:val="0044696D"/>
    <w:rsid w:val="00473FD7"/>
    <w:rsid w:val="00484B0C"/>
    <w:rsid w:val="00570AE9"/>
    <w:rsid w:val="00703A32"/>
    <w:rsid w:val="00781F2A"/>
    <w:rsid w:val="007F0EA3"/>
    <w:rsid w:val="00846A0F"/>
    <w:rsid w:val="00960D0E"/>
    <w:rsid w:val="00A96623"/>
    <w:rsid w:val="00C07D59"/>
    <w:rsid w:val="00CA7167"/>
    <w:rsid w:val="00D07154"/>
    <w:rsid w:val="00D12A35"/>
    <w:rsid w:val="00D8480E"/>
    <w:rsid w:val="00DB3DD2"/>
    <w:rsid w:val="00DE58B6"/>
    <w:rsid w:val="00E51C31"/>
    <w:rsid w:val="00F43AF8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6BD961"/>
  <w15:chartTrackingRefBased/>
  <w15:docId w15:val="{4990B782-61EF-449E-9018-7B0F53D8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61"/>
    <w:pPr>
      <w:spacing w:after="0" w:line="240" w:lineRule="auto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24E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30324E"/>
  </w:style>
  <w:style w:type="paragraph" w:styleId="Piedepgina">
    <w:name w:val="footer"/>
    <w:basedOn w:val="Normal"/>
    <w:link w:val="PiedepginaCar"/>
    <w:uiPriority w:val="99"/>
    <w:unhideWhenUsed/>
    <w:rsid w:val="0030324E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24E"/>
  </w:style>
  <w:style w:type="character" w:styleId="Hipervnculo">
    <w:name w:val="Hyperlink"/>
    <w:basedOn w:val="Fuentedeprrafopredeter"/>
    <w:uiPriority w:val="99"/>
    <w:unhideWhenUsed/>
    <w:rsid w:val="001A3C6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A3C6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66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96623"/>
    <w:pPr>
      <w:widowControl w:val="0"/>
      <w:autoSpaceDE w:val="0"/>
      <w:autoSpaceDN w:val="0"/>
      <w:ind w:left="105"/>
      <w:jc w:val="left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0422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0E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valenciadedonjuan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9F46-291C-4244-B5A1-7F6AFA65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García Iglesias</dc:creator>
  <cp:keywords/>
  <dc:description/>
  <cp:lastModifiedBy>Magdalena García Iglesias</cp:lastModifiedBy>
  <cp:revision>7</cp:revision>
  <cp:lastPrinted>2024-05-27T06:53:00Z</cp:lastPrinted>
  <dcterms:created xsi:type="dcterms:W3CDTF">2024-05-15T07:23:00Z</dcterms:created>
  <dcterms:modified xsi:type="dcterms:W3CDTF">2024-05-27T13:08:00Z</dcterms:modified>
</cp:coreProperties>
</file>