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6A0" w:rsidRDefault="00926D42" w:rsidP="00926D42">
      <w:pPr>
        <w:jc w:val="center"/>
        <w:rPr>
          <w:rFonts w:ascii="Corbel" w:hAnsi="Corbel"/>
          <w:sz w:val="28"/>
          <w:szCs w:val="28"/>
        </w:rPr>
      </w:pPr>
      <w:r w:rsidRPr="00926D42">
        <w:rPr>
          <w:rFonts w:ascii="Corbel" w:hAnsi="Corbel"/>
          <w:sz w:val="28"/>
          <w:szCs w:val="28"/>
        </w:rPr>
        <w:t>ANEXO I</w:t>
      </w:r>
    </w:p>
    <w:p w:rsidR="00B90F05" w:rsidRPr="006D69E8" w:rsidRDefault="00B90F05" w:rsidP="00B90F05">
      <w:pPr>
        <w:rPr>
          <w:rFonts w:ascii="Times New Roman" w:hAnsi="Times New Roman" w:cs="Times New Roman"/>
          <w:sz w:val="28"/>
          <w:szCs w:val="28"/>
        </w:rPr>
      </w:pPr>
      <w:r w:rsidRPr="006D69E8">
        <w:rPr>
          <w:rFonts w:ascii="Times New Roman" w:hAnsi="Times New Roman" w:cs="Times New Roman"/>
          <w:sz w:val="28"/>
          <w:szCs w:val="28"/>
        </w:rPr>
        <w:t>Ficha de Inscripción</w:t>
      </w:r>
    </w:p>
    <w:p w:rsidR="00B90F05" w:rsidRPr="006D69E8" w:rsidRDefault="00EC4221" w:rsidP="00B90F05">
      <w:pPr>
        <w:rPr>
          <w:rFonts w:ascii="Times New Roman" w:hAnsi="Times New Roman" w:cs="Times New Roman"/>
          <w:sz w:val="28"/>
          <w:szCs w:val="28"/>
        </w:rPr>
      </w:pPr>
      <w:r w:rsidRPr="006D69E8">
        <w:rPr>
          <w:rFonts w:ascii="Times New Roman" w:hAnsi="Times New Roman" w:cs="Times New Roman"/>
          <w:b/>
          <w:bCs/>
          <w:sz w:val="34"/>
          <w:szCs w:val="34"/>
        </w:rPr>
        <w:t>105</w:t>
      </w:r>
      <w:r w:rsidR="00760945" w:rsidRPr="006D69E8">
        <w:rPr>
          <w:rFonts w:ascii="Times New Roman" w:hAnsi="Times New Roman" w:cs="Times New Roman"/>
          <w:b/>
          <w:bCs/>
          <w:sz w:val="34"/>
          <w:szCs w:val="34"/>
        </w:rPr>
        <w:t xml:space="preserve">ª </w:t>
      </w:r>
      <w:r w:rsidR="00B90F05" w:rsidRPr="006D69E8">
        <w:rPr>
          <w:rFonts w:ascii="Times New Roman" w:hAnsi="Times New Roman" w:cs="Times New Roman"/>
          <w:b/>
          <w:bCs/>
          <w:sz w:val="34"/>
          <w:szCs w:val="34"/>
        </w:rPr>
        <w:t>Feria de Febrero_ Valencia de Don Juan (León)</w:t>
      </w:r>
    </w:p>
    <w:p w:rsidR="00760945" w:rsidRPr="006D69E8" w:rsidRDefault="00760945" w:rsidP="00B90F05">
      <w:pPr>
        <w:rPr>
          <w:rFonts w:ascii="Times New Roman" w:hAnsi="Times New Roman" w:cs="Times New Roman"/>
          <w:sz w:val="28"/>
          <w:szCs w:val="28"/>
        </w:rPr>
      </w:pPr>
      <w:r w:rsidRPr="006D69E8">
        <w:rPr>
          <w:rFonts w:ascii="Times New Roman" w:hAnsi="Times New Roman" w:cs="Times New Roman"/>
          <w:sz w:val="28"/>
          <w:szCs w:val="28"/>
        </w:rPr>
        <w:t xml:space="preserve">Complejo La Isla: </w:t>
      </w:r>
      <w:r w:rsidR="00EC4221" w:rsidRPr="006D69E8">
        <w:rPr>
          <w:rFonts w:ascii="Times New Roman" w:hAnsi="Times New Roman" w:cs="Times New Roman"/>
          <w:sz w:val="28"/>
          <w:szCs w:val="28"/>
        </w:rPr>
        <w:t>19, 20 y 21 febrero 2026</w:t>
      </w:r>
    </w:p>
    <w:p w:rsidR="00C6599C" w:rsidRDefault="00C6599C" w:rsidP="00B90F05">
      <w:pPr>
        <w:rPr>
          <w:rFonts w:ascii="Corbel" w:hAnsi="Corbel"/>
          <w:sz w:val="28"/>
          <w:szCs w:val="28"/>
        </w:rPr>
      </w:pPr>
    </w:p>
    <w:p w:rsidR="00760945" w:rsidRPr="00760945" w:rsidRDefault="00760945" w:rsidP="00760945">
      <w:pPr>
        <w:widowControl w:val="0"/>
        <w:tabs>
          <w:tab w:val="left" w:leader="dot" w:pos="4857"/>
        </w:tabs>
        <w:autoSpaceDE w:val="0"/>
        <w:autoSpaceDN w:val="0"/>
        <w:spacing w:before="135" w:after="0" w:line="240" w:lineRule="auto"/>
        <w:ind w:left="276"/>
        <w:rPr>
          <w:rFonts w:ascii="Gill Sans Std" w:eastAsia="Microsoft Sans Serif" w:hAnsi="Gill Sans Std" w:cs="Microsoft Sans Serif"/>
          <w:b/>
          <w:sz w:val="12"/>
        </w:rPr>
      </w:pPr>
      <w:r w:rsidRPr="00760945">
        <w:rPr>
          <w:rFonts w:ascii="Gill Sans Std" w:eastAsia="Microsoft Sans Serif" w:hAnsi="Gill Sans Std" w:cs="Microsoft Sans Serif"/>
          <w:b/>
          <w:sz w:val="12"/>
        </w:rPr>
        <w:t>DATOS EMPRSESA SOLICITANTE</w:t>
      </w:r>
    </w:p>
    <w:tbl>
      <w:tblPr>
        <w:tblStyle w:val="TableNormal"/>
        <w:tblW w:w="9354" w:type="dxa"/>
        <w:tblInd w:w="-5" w:type="dxa"/>
        <w:tblBorders>
          <w:top w:val="single" w:sz="4" w:space="0" w:color="8E8E8E"/>
          <w:left w:val="single" w:sz="4" w:space="0" w:color="8E8E8E"/>
          <w:bottom w:val="single" w:sz="4" w:space="0" w:color="8E8E8E"/>
          <w:right w:val="single" w:sz="4" w:space="0" w:color="8E8E8E"/>
          <w:insideH w:val="single" w:sz="4" w:space="0" w:color="8E8E8E"/>
          <w:insideV w:val="single" w:sz="4" w:space="0" w:color="8E8E8E"/>
        </w:tblBorders>
        <w:tblLayout w:type="fixed"/>
        <w:tblLook w:val="01E0" w:firstRow="1" w:lastRow="1" w:firstColumn="1" w:lastColumn="1" w:noHBand="0" w:noVBand="0"/>
      </w:tblPr>
      <w:tblGrid>
        <w:gridCol w:w="4918"/>
        <w:gridCol w:w="4436"/>
      </w:tblGrid>
      <w:tr w:rsidR="00760945" w:rsidRPr="00760945" w:rsidTr="006D69E8">
        <w:trPr>
          <w:trHeight w:val="497"/>
        </w:trPr>
        <w:tc>
          <w:tcPr>
            <w:tcW w:w="4918" w:type="dxa"/>
          </w:tcPr>
          <w:p w:rsidR="00760945" w:rsidRPr="00760945" w:rsidRDefault="00760945" w:rsidP="00760945">
            <w:pPr>
              <w:tabs>
                <w:tab w:val="left" w:leader="dot" w:pos="4857"/>
              </w:tabs>
              <w:spacing w:before="135"/>
              <w:ind w:left="276"/>
              <w:rPr>
                <w:rFonts w:ascii="Gill Sans Std" w:eastAsia="Microsoft Sans Serif" w:hAnsi="Gill Sans Std" w:cs="Microsoft Sans Serif"/>
                <w:b/>
                <w:sz w:val="12"/>
                <w:lang w:val="es-ES"/>
              </w:rPr>
            </w:pPr>
            <w:r w:rsidRPr="00760945">
              <w:rPr>
                <w:rFonts w:ascii="Gill Sans Std" w:eastAsia="Microsoft Sans Serif" w:hAnsi="Gill Sans Std" w:cs="Microsoft Sans Serif"/>
                <w:b/>
                <w:sz w:val="12"/>
                <w:lang w:val="es-ES"/>
              </w:rPr>
              <w:t>EMPRESA:</w:t>
            </w:r>
          </w:p>
        </w:tc>
        <w:tc>
          <w:tcPr>
            <w:tcW w:w="4436" w:type="dxa"/>
          </w:tcPr>
          <w:p w:rsidR="00760945" w:rsidRPr="00760945" w:rsidRDefault="00760945" w:rsidP="00760945">
            <w:pPr>
              <w:tabs>
                <w:tab w:val="left" w:leader="dot" w:pos="4857"/>
              </w:tabs>
              <w:spacing w:before="135"/>
              <w:ind w:left="276"/>
              <w:rPr>
                <w:rFonts w:ascii="Gill Sans Std" w:eastAsia="Microsoft Sans Serif" w:hAnsi="Gill Sans Std" w:cs="Microsoft Sans Serif"/>
                <w:b/>
                <w:sz w:val="12"/>
                <w:lang w:val="es-ES"/>
              </w:rPr>
            </w:pPr>
            <w:r w:rsidRPr="00760945">
              <w:rPr>
                <w:rFonts w:ascii="Gill Sans Std" w:eastAsia="Microsoft Sans Serif" w:hAnsi="Gill Sans Std" w:cs="Microsoft Sans Serif"/>
                <w:b/>
                <w:sz w:val="12"/>
                <w:lang w:val="es-ES"/>
              </w:rPr>
              <w:t>N.I.F.:</w:t>
            </w:r>
          </w:p>
        </w:tc>
      </w:tr>
      <w:tr w:rsidR="00760945" w:rsidRPr="00760945" w:rsidTr="006D69E8">
        <w:trPr>
          <w:trHeight w:val="500"/>
        </w:trPr>
        <w:tc>
          <w:tcPr>
            <w:tcW w:w="4918" w:type="dxa"/>
          </w:tcPr>
          <w:p w:rsidR="00760945" w:rsidRPr="00760945" w:rsidRDefault="00760945" w:rsidP="00760945">
            <w:pPr>
              <w:tabs>
                <w:tab w:val="left" w:leader="dot" w:pos="4857"/>
              </w:tabs>
              <w:spacing w:before="135"/>
              <w:ind w:left="276"/>
              <w:rPr>
                <w:rFonts w:ascii="Gill Sans Std" w:eastAsia="Microsoft Sans Serif" w:hAnsi="Gill Sans Std" w:cs="Microsoft Sans Serif"/>
                <w:b/>
                <w:sz w:val="12"/>
                <w:lang w:val="es-ES"/>
              </w:rPr>
            </w:pPr>
            <w:r w:rsidRPr="00760945">
              <w:rPr>
                <w:rFonts w:ascii="Gill Sans Std" w:eastAsia="Microsoft Sans Serif" w:hAnsi="Gill Sans Std" w:cs="Microsoft Sans Serif"/>
                <w:b/>
                <w:sz w:val="12"/>
                <w:lang w:val="es-ES"/>
              </w:rPr>
              <w:t>DOMICILIO:</w:t>
            </w:r>
          </w:p>
        </w:tc>
        <w:tc>
          <w:tcPr>
            <w:tcW w:w="4436" w:type="dxa"/>
          </w:tcPr>
          <w:p w:rsidR="00760945" w:rsidRPr="00760945" w:rsidRDefault="00760945" w:rsidP="00760945">
            <w:pPr>
              <w:tabs>
                <w:tab w:val="left" w:leader="dot" w:pos="4857"/>
              </w:tabs>
              <w:spacing w:before="135"/>
              <w:ind w:left="276"/>
              <w:rPr>
                <w:rFonts w:ascii="Gill Sans Std" w:eastAsia="Microsoft Sans Serif" w:hAnsi="Gill Sans Std" w:cs="Microsoft Sans Serif"/>
                <w:b/>
                <w:sz w:val="12"/>
                <w:lang w:val="es-ES"/>
              </w:rPr>
            </w:pPr>
            <w:r w:rsidRPr="00760945">
              <w:rPr>
                <w:rFonts w:ascii="Gill Sans Std" w:eastAsia="Microsoft Sans Serif" w:hAnsi="Gill Sans Std" w:cs="Microsoft Sans Serif"/>
                <w:b/>
                <w:sz w:val="12"/>
                <w:lang w:val="es-ES"/>
              </w:rPr>
              <w:t>CODIGO POSTAL:</w:t>
            </w:r>
          </w:p>
        </w:tc>
      </w:tr>
      <w:tr w:rsidR="00760945" w:rsidRPr="00760945" w:rsidTr="006D69E8">
        <w:trPr>
          <w:trHeight w:val="501"/>
        </w:trPr>
        <w:tc>
          <w:tcPr>
            <w:tcW w:w="4918" w:type="dxa"/>
          </w:tcPr>
          <w:p w:rsidR="00760945" w:rsidRPr="00760945" w:rsidRDefault="00760945" w:rsidP="00760945">
            <w:pPr>
              <w:tabs>
                <w:tab w:val="left" w:leader="dot" w:pos="4857"/>
              </w:tabs>
              <w:spacing w:before="135"/>
              <w:ind w:left="276"/>
              <w:rPr>
                <w:rFonts w:ascii="Gill Sans Std" w:eastAsia="Microsoft Sans Serif" w:hAnsi="Gill Sans Std" w:cs="Microsoft Sans Serif"/>
                <w:b/>
                <w:sz w:val="12"/>
                <w:lang w:val="es-ES"/>
              </w:rPr>
            </w:pPr>
            <w:r w:rsidRPr="00760945">
              <w:rPr>
                <w:rFonts w:ascii="Gill Sans Std" w:eastAsia="Microsoft Sans Serif" w:hAnsi="Gill Sans Std" w:cs="Microsoft Sans Serif"/>
                <w:b/>
                <w:sz w:val="12"/>
                <w:lang w:val="es-ES"/>
              </w:rPr>
              <w:t>LOCALIDAD:</w:t>
            </w:r>
          </w:p>
        </w:tc>
        <w:tc>
          <w:tcPr>
            <w:tcW w:w="4436" w:type="dxa"/>
          </w:tcPr>
          <w:p w:rsidR="00760945" w:rsidRPr="00760945" w:rsidRDefault="00760945" w:rsidP="00760945">
            <w:pPr>
              <w:tabs>
                <w:tab w:val="left" w:leader="dot" w:pos="4857"/>
              </w:tabs>
              <w:spacing w:before="135"/>
              <w:ind w:left="276"/>
              <w:rPr>
                <w:rFonts w:ascii="Gill Sans Std" w:eastAsia="Microsoft Sans Serif" w:hAnsi="Gill Sans Std" w:cs="Microsoft Sans Serif"/>
                <w:b/>
                <w:sz w:val="12"/>
                <w:lang w:val="es-ES"/>
              </w:rPr>
            </w:pPr>
            <w:r w:rsidRPr="00760945">
              <w:rPr>
                <w:rFonts w:ascii="Gill Sans Std" w:eastAsia="Microsoft Sans Serif" w:hAnsi="Gill Sans Std" w:cs="Microsoft Sans Serif"/>
                <w:b/>
                <w:sz w:val="12"/>
                <w:lang w:val="es-ES"/>
              </w:rPr>
              <w:t>TELEFONO:</w:t>
            </w:r>
          </w:p>
        </w:tc>
      </w:tr>
      <w:tr w:rsidR="00760945" w:rsidRPr="00760945" w:rsidTr="006D69E8">
        <w:trPr>
          <w:trHeight w:val="500"/>
        </w:trPr>
        <w:tc>
          <w:tcPr>
            <w:tcW w:w="4918" w:type="dxa"/>
            <w:tcBorders>
              <w:bottom w:val="single" w:sz="4" w:space="0" w:color="7F7F7F" w:themeColor="text1" w:themeTint="80"/>
            </w:tcBorders>
          </w:tcPr>
          <w:p w:rsidR="00760945" w:rsidRPr="00760945" w:rsidRDefault="00760945" w:rsidP="00760945">
            <w:pPr>
              <w:tabs>
                <w:tab w:val="left" w:leader="dot" w:pos="4857"/>
              </w:tabs>
              <w:spacing w:before="135"/>
              <w:ind w:left="276"/>
              <w:rPr>
                <w:rFonts w:ascii="Gill Sans Std" w:eastAsia="Microsoft Sans Serif" w:hAnsi="Gill Sans Std" w:cs="Microsoft Sans Serif"/>
                <w:b/>
                <w:sz w:val="12"/>
                <w:lang w:val="es-ES"/>
              </w:rPr>
            </w:pPr>
            <w:r w:rsidRPr="00760945">
              <w:rPr>
                <w:rFonts w:ascii="Gill Sans Std" w:eastAsia="Microsoft Sans Serif" w:hAnsi="Gill Sans Std" w:cs="Microsoft Sans Serif"/>
                <w:b/>
                <w:sz w:val="12"/>
                <w:lang w:val="es-ES"/>
              </w:rPr>
              <w:t>E-MAIL:</w:t>
            </w:r>
          </w:p>
        </w:tc>
        <w:tc>
          <w:tcPr>
            <w:tcW w:w="4436" w:type="dxa"/>
          </w:tcPr>
          <w:p w:rsidR="00760945" w:rsidRPr="00760945" w:rsidRDefault="00760945" w:rsidP="00760945">
            <w:pPr>
              <w:tabs>
                <w:tab w:val="left" w:leader="dot" w:pos="4857"/>
              </w:tabs>
              <w:spacing w:before="135"/>
              <w:ind w:left="276"/>
              <w:rPr>
                <w:rFonts w:ascii="Gill Sans Std" w:eastAsia="Microsoft Sans Serif" w:hAnsi="Gill Sans Std" w:cs="Microsoft Sans Serif"/>
                <w:b/>
                <w:sz w:val="12"/>
                <w:lang w:val="es-ES"/>
              </w:rPr>
            </w:pPr>
            <w:r w:rsidRPr="00760945">
              <w:rPr>
                <w:rFonts w:ascii="Gill Sans Std" w:eastAsia="Microsoft Sans Serif" w:hAnsi="Gill Sans Std" w:cs="Microsoft Sans Serif"/>
                <w:b/>
                <w:sz w:val="12"/>
                <w:lang w:val="es-ES"/>
              </w:rPr>
              <w:t>PAGINA WEB:</w:t>
            </w:r>
          </w:p>
        </w:tc>
      </w:tr>
      <w:tr w:rsidR="00760945" w:rsidRPr="00760945" w:rsidTr="006D69E8">
        <w:trPr>
          <w:trHeight w:val="583"/>
        </w:trPr>
        <w:tc>
          <w:tcPr>
            <w:tcW w:w="4918" w:type="dxa"/>
            <w:tcBorders>
              <w:top w:val="single" w:sz="4" w:space="0" w:color="7F7F7F" w:themeColor="text1" w:themeTint="80"/>
              <w:bottom w:val="single" w:sz="4" w:space="0" w:color="7F7F7F" w:themeColor="text1" w:themeTint="80"/>
            </w:tcBorders>
          </w:tcPr>
          <w:p w:rsidR="00760945" w:rsidRPr="00760945" w:rsidRDefault="00760945" w:rsidP="00760945">
            <w:pPr>
              <w:tabs>
                <w:tab w:val="left" w:leader="dot" w:pos="4857"/>
              </w:tabs>
              <w:spacing w:before="135"/>
              <w:ind w:left="276"/>
              <w:rPr>
                <w:rFonts w:ascii="Gill Sans Std" w:eastAsia="Microsoft Sans Serif" w:hAnsi="Gill Sans Std" w:cs="Microsoft Sans Serif"/>
                <w:b/>
                <w:sz w:val="12"/>
                <w:lang w:val="es-ES"/>
              </w:rPr>
            </w:pPr>
            <w:r w:rsidRPr="00760945">
              <w:rPr>
                <w:rFonts w:ascii="Gill Sans Std" w:eastAsia="Microsoft Sans Serif" w:hAnsi="Gill Sans Std" w:cs="Microsoft Sans Serif"/>
                <w:b/>
                <w:sz w:val="12"/>
                <w:lang w:val="es-ES"/>
              </w:rPr>
              <w:t>PERSONA DE CONTACTO:</w:t>
            </w:r>
          </w:p>
        </w:tc>
        <w:tc>
          <w:tcPr>
            <w:tcW w:w="4436" w:type="dxa"/>
            <w:tcBorders>
              <w:bottom w:val="single" w:sz="4" w:space="0" w:color="7F7F7F" w:themeColor="text1" w:themeTint="80"/>
            </w:tcBorders>
          </w:tcPr>
          <w:p w:rsidR="00760945" w:rsidRPr="00760945" w:rsidRDefault="00760945" w:rsidP="00760945">
            <w:pPr>
              <w:tabs>
                <w:tab w:val="left" w:leader="dot" w:pos="4857"/>
              </w:tabs>
              <w:spacing w:before="135"/>
              <w:ind w:left="276"/>
              <w:rPr>
                <w:rFonts w:ascii="Gill Sans Std" w:eastAsia="Microsoft Sans Serif" w:hAnsi="Gill Sans Std" w:cs="Microsoft Sans Serif"/>
                <w:b/>
                <w:sz w:val="12"/>
                <w:lang w:val="es-ES"/>
              </w:rPr>
            </w:pPr>
            <w:r w:rsidRPr="00760945">
              <w:rPr>
                <w:rFonts w:ascii="Gill Sans Std" w:eastAsia="Microsoft Sans Serif" w:hAnsi="Gill Sans Std" w:cs="Microsoft Sans Serif"/>
                <w:b/>
                <w:sz w:val="12"/>
                <w:lang w:val="es-ES"/>
              </w:rPr>
              <w:t>MOVIL:</w:t>
            </w:r>
          </w:p>
        </w:tc>
      </w:tr>
      <w:tr w:rsidR="00760945" w:rsidRPr="00760945" w:rsidTr="006D69E8">
        <w:trPr>
          <w:trHeight w:val="565"/>
        </w:trPr>
        <w:tc>
          <w:tcPr>
            <w:tcW w:w="4918" w:type="dxa"/>
            <w:tcBorders>
              <w:top w:val="single" w:sz="4" w:space="0" w:color="7F7F7F" w:themeColor="text1" w:themeTint="80"/>
              <w:left w:val="single" w:sz="4" w:space="0" w:color="7F7F7F" w:themeColor="text1" w:themeTint="80"/>
              <w:bottom w:val="single" w:sz="4" w:space="0" w:color="7F7F7F" w:themeColor="text1" w:themeTint="80"/>
              <w:right w:val="nil"/>
            </w:tcBorders>
          </w:tcPr>
          <w:p w:rsidR="00760945" w:rsidRPr="00760945" w:rsidRDefault="00760945" w:rsidP="00760945">
            <w:pPr>
              <w:tabs>
                <w:tab w:val="left" w:leader="dot" w:pos="4857"/>
              </w:tabs>
              <w:spacing w:before="135"/>
              <w:ind w:left="276"/>
              <w:rPr>
                <w:rFonts w:ascii="Gill Sans Std" w:eastAsia="Microsoft Sans Serif" w:hAnsi="Gill Sans Std" w:cs="Microsoft Sans Serif"/>
                <w:b/>
                <w:sz w:val="12"/>
                <w:lang w:val="es-ES"/>
              </w:rPr>
            </w:pPr>
            <w:r w:rsidRPr="00760945">
              <w:rPr>
                <w:rFonts w:ascii="Gill Sans Std" w:eastAsia="Microsoft Sans Serif" w:hAnsi="Gill Sans Std" w:cs="Microsoft Sans Serif"/>
                <w:b/>
                <w:sz w:val="12"/>
                <w:lang w:val="es-ES"/>
              </w:rPr>
              <w:t>DATOS DE FACTURACIÓN:</w:t>
            </w:r>
          </w:p>
          <w:p w:rsidR="00760945" w:rsidRPr="00760945" w:rsidRDefault="00760945" w:rsidP="00760945">
            <w:pPr>
              <w:tabs>
                <w:tab w:val="left" w:leader="dot" w:pos="4857"/>
              </w:tabs>
              <w:spacing w:before="135"/>
              <w:ind w:left="276"/>
              <w:rPr>
                <w:rFonts w:ascii="Gill Sans Std" w:eastAsia="Microsoft Sans Serif" w:hAnsi="Gill Sans Std" w:cs="Microsoft Sans Serif"/>
                <w:b/>
                <w:sz w:val="12"/>
                <w:lang w:val="es-ES"/>
              </w:rPr>
            </w:pPr>
          </w:p>
          <w:p w:rsidR="00760945" w:rsidRPr="00760945" w:rsidRDefault="00760945" w:rsidP="00760945">
            <w:pPr>
              <w:tabs>
                <w:tab w:val="left" w:leader="dot" w:pos="4857"/>
              </w:tabs>
              <w:spacing w:before="135"/>
              <w:ind w:left="276"/>
              <w:rPr>
                <w:rFonts w:ascii="Gill Sans Std" w:eastAsia="Microsoft Sans Serif" w:hAnsi="Gill Sans Std" w:cs="Microsoft Sans Serif"/>
                <w:b/>
                <w:sz w:val="12"/>
                <w:lang w:val="es-ES"/>
              </w:rPr>
            </w:pPr>
          </w:p>
          <w:p w:rsidR="00760945" w:rsidRPr="00760945" w:rsidRDefault="00760945" w:rsidP="00760945">
            <w:pPr>
              <w:tabs>
                <w:tab w:val="left" w:leader="dot" w:pos="4857"/>
              </w:tabs>
              <w:spacing w:before="135"/>
              <w:ind w:left="276"/>
              <w:rPr>
                <w:rFonts w:ascii="Gill Sans Std" w:eastAsia="Microsoft Sans Serif" w:hAnsi="Gill Sans Std" w:cs="Microsoft Sans Serif"/>
                <w:b/>
                <w:sz w:val="12"/>
                <w:lang w:val="es-ES"/>
              </w:rPr>
            </w:pPr>
          </w:p>
          <w:p w:rsidR="00760945" w:rsidRPr="00760945" w:rsidRDefault="00760945" w:rsidP="00760945">
            <w:pPr>
              <w:tabs>
                <w:tab w:val="left" w:leader="dot" w:pos="4857"/>
              </w:tabs>
              <w:spacing w:before="135"/>
              <w:ind w:left="276"/>
              <w:rPr>
                <w:rFonts w:ascii="Gill Sans Std" w:eastAsia="Microsoft Sans Serif" w:hAnsi="Gill Sans Std" w:cs="Microsoft Sans Serif"/>
                <w:b/>
                <w:sz w:val="12"/>
                <w:lang w:val="es-ES"/>
              </w:rPr>
            </w:pPr>
          </w:p>
          <w:p w:rsidR="00760945" w:rsidRPr="00760945" w:rsidRDefault="00760945" w:rsidP="00760945">
            <w:pPr>
              <w:tabs>
                <w:tab w:val="left" w:leader="dot" w:pos="4857"/>
              </w:tabs>
              <w:spacing w:before="135"/>
              <w:ind w:left="276"/>
              <w:rPr>
                <w:rFonts w:ascii="Gill Sans Std" w:eastAsia="Microsoft Sans Serif" w:hAnsi="Gill Sans Std" w:cs="Microsoft Sans Serif"/>
                <w:b/>
                <w:sz w:val="12"/>
                <w:lang w:val="es-ES"/>
              </w:rPr>
            </w:pPr>
          </w:p>
          <w:p w:rsidR="00760945" w:rsidRPr="00760945" w:rsidRDefault="00760945" w:rsidP="00760945">
            <w:pPr>
              <w:tabs>
                <w:tab w:val="left" w:leader="dot" w:pos="4857"/>
              </w:tabs>
              <w:spacing w:before="135"/>
              <w:ind w:left="276"/>
              <w:rPr>
                <w:rFonts w:ascii="Gill Sans Std" w:eastAsia="Microsoft Sans Serif" w:hAnsi="Gill Sans Std" w:cs="Microsoft Sans Serif"/>
                <w:b/>
                <w:sz w:val="12"/>
                <w:lang w:val="es-ES"/>
              </w:rPr>
            </w:pPr>
          </w:p>
        </w:tc>
        <w:tc>
          <w:tcPr>
            <w:tcW w:w="4436" w:type="dxa"/>
            <w:tcBorders>
              <w:top w:val="single" w:sz="4" w:space="0" w:color="7F7F7F" w:themeColor="text1" w:themeTint="80"/>
              <w:left w:val="nil"/>
              <w:bottom w:val="single" w:sz="4" w:space="0" w:color="7F7F7F" w:themeColor="text1" w:themeTint="80"/>
              <w:right w:val="single" w:sz="4" w:space="0" w:color="7F7F7F" w:themeColor="text1" w:themeTint="80"/>
            </w:tcBorders>
          </w:tcPr>
          <w:p w:rsidR="00760945" w:rsidRPr="00760945" w:rsidRDefault="00760945" w:rsidP="00760945">
            <w:pPr>
              <w:tabs>
                <w:tab w:val="left" w:leader="dot" w:pos="4857"/>
              </w:tabs>
              <w:spacing w:before="135"/>
              <w:ind w:left="276"/>
              <w:rPr>
                <w:rFonts w:ascii="Gill Sans Std" w:eastAsia="Microsoft Sans Serif" w:hAnsi="Gill Sans Std" w:cs="Microsoft Sans Serif"/>
                <w:b/>
                <w:sz w:val="12"/>
                <w:lang w:val="es-ES"/>
              </w:rPr>
            </w:pPr>
          </w:p>
        </w:tc>
      </w:tr>
    </w:tbl>
    <w:p w:rsidR="00760945" w:rsidRPr="00760945" w:rsidRDefault="00760945" w:rsidP="00760945">
      <w:pPr>
        <w:widowControl w:val="0"/>
        <w:tabs>
          <w:tab w:val="left" w:leader="dot" w:pos="4857"/>
        </w:tabs>
        <w:autoSpaceDE w:val="0"/>
        <w:autoSpaceDN w:val="0"/>
        <w:spacing w:before="135" w:after="0" w:line="240" w:lineRule="auto"/>
        <w:ind w:left="276"/>
        <w:rPr>
          <w:rFonts w:ascii="Gill Sans Std" w:eastAsia="Microsoft Sans Serif" w:hAnsi="Gill Sans Std" w:cs="Microsoft Sans Serif"/>
          <w:b/>
          <w:sz w:val="12"/>
        </w:rPr>
      </w:pPr>
      <w:r w:rsidRPr="00760945">
        <w:rPr>
          <w:rFonts w:ascii="Gill Sans Std" w:eastAsia="Microsoft Sans Serif" w:hAnsi="Gill Sans Std" w:cs="Microsoft Sans Serif"/>
          <w:b/>
          <w:sz w:val="12"/>
        </w:rPr>
        <w:t xml:space="preserve"> SUPERFICIE QUE PRECISA</w:t>
      </w:r>
    </w:p>
    <w:tbl>
      <w:tblPr>
        <w:tblStyle w:val="TableNormal"/>
        <w:tblW w:w="9356" w:type="dxa"/>
        <w:tblInd w:w="-5" w:type="dxa"/>
        <w:tblBorders>
          <w:top w:val="single" w:sz="4" w:space="0" w:color="8E8E8E"/>
          <w:left w:val="single" w:sz="4" w:space="0" w:color="8E8E8E"/>
          <w:bottom w:val="single" w:sz="4" w:space="0" w:color="8E8E8E"/>
          <w:right w:val="single" w:sz="4" w:space="0" w:color="8E8E8E"/>
          <w:insideH w:val="single" w:sz="4" w:space="0" w:color="8E8E8E"/>
          <w:insideV w:val="single" w:sz="4" w:space="0" w:color="8E8E8E"/>
        </w:tblBorders>
        <w:tblLayout w:type="fixed"/>
        <w:tblLook w:val="01E0" w:firstRow="1" w:lastRow="1" w:firstColumn="1" w:lastColumn="1" w:noHBand="0" w:noVBand="0"/>
      </w:tblPr>
      <w:tblGrid>
        <w:gridCol w:w="3544"/>
        <w:gridCol w:w="2835"/>
        <w:gridCol w:w="2977"/>
      </w:tblGrid>
      <w:tr w:rsidR="00760945" w:rsidRPr="00760945" w:rsidTr="006D69E8">
        <w:trPr>
          <w:trHeight w:val="497"/>
        </w:trPr>
        <w:tc>
          <w:tcPr>
            <w:tcW w:w="3544" w:type="dxa"/>
          </w:tcPr>
          <w:p w:rsidR="00760945" w:rsidRPr="00760945" w:rsidRDefault="00760945" w:rsidP="00760945">
            <w:pPr>
              <w:tabs>
                <w:tab w:val="left" w:leader="dot" w:pos="4857"/>
              </w:tabs>
              <w:spacing w:before="135"/>
              <w:ind w:left="276"/>
              <w:rPr>
                <w:rFonts w:ascii="Gill Sans Std" w:eastAsia="Microsoft Sans Serif" w:hAnsi="Gill Sans Std" w:cs="Microsoft Sans Serif"/>
                <w:b/>
                <w:sz w:val="12"/>
                <w:lang w:val="es-ES"/>
              </w:rPr>
            </w:pPr>
            <w:r w:rsidRPr="00760945">
              <w:rPr>
                <w:rFonts w:ascii="Gill Sans Std" w:eastAsia="Microsoft Sans Serif" w:hAnsi="Gill Sans Std" w:cs="Microsoft Sans Serif"/>
                <w:b/>
                <w:sz w:val="12"/>
                <w:lang w:val="es-ES"/>
              </w:rPr>
              <w:t>TIPO DE STAND/JAIMA:</w:t>
            </w:r>
          </w:p>
        </w:tc>
        <w:tc>
          <w:tcPr>
            <w:tcW w:w="2835" w:type="dxa"/>
          </w:tcPr>
          <w:p w:rsidR="00760945" w:rsidRPr="00760945" w:rsidRDefault="00760945" w:rsidP="00760945">
            <w:pPr>
              <w:tabs>
                <w:tab w:val="left" w:leader="dot" w:pos="4857"/>
              </w:tabs>
              <w:spacing w:before="135"/>
              <w:ind w:left="276"/>
              <w:rPr>
                <w:rFonts w:ascii="Gill Sans Std" w:eastAsia="Microsoft Sans Serif" w:hAnsi="Gill Sans Std" w:cs="Microsoft Sans Serif"/>
                <w:b/>
                <w:sz w:val="12"/>
                <w:lang w:val="es-ES"/>
              </w:rPr>
            </w:pPr>
            <w:r w:rsidRPr="00760945">
              <w:rPr>
                <w:rFonts w:ascii="Gill Sans Std" w:eastAsia="Microsoft Sans Serif" w:hAnsi="Gill Sans Std" w:cs="Microsoft Sans Serif"/>
                <w:b/>
                <w:sz w:val="12"/>
                <w:lang w:val="es-ES"/>
              </w:rPr>
              <w:t>Nº DE JAIMAS/ STANDS:</w:t>
            </w:r>
          </w:p>
        </w:tc>
        <w:tc>
          <w:tcPr>
            <w:tcW w:w="2977" w:type="dxa"/>
          </w:tcPr>
          <w:p w:rsidR="00760945" w:rsidRPr="00760945" w:rsidRDefault="00760945" w:rsidP="00760945">
            <w:pPr>
              <w:tabs>
                <w:tab w:val="left" w:leader="dot" w:pos="4857"/>
              </w:tabs>
              <w:spacing w:before="135"/>
              <w:ind w:left="276"/>
              <w:rPr>
                <w:rFonts w:ascii="Gill Sans Std" w:eastAsia="Microsoft Sans Serif" w:hAnsi="Gill Sans Std" w:cs="Microsoft Sans Serif"/>
                <w:b/>
                <w:sz w:val="12"/>
                <w:lang w:val="es-ES"/>
              </w:rPr>
            </w:pPr>
            <w:r w:rsidRPr="00760945">
              <w:rPr>
                <w:rFonts w:ascii="Gill Sans Std" w:eastAsia="Microsoft Sans Serif" w:hAnsi="Gill Sans Std" w:cs="Microsoft Sans Serif"/>
                <w:b/>
                <w:sz w:val="12"/>
                <w:lang w:val="es-ES"/>
              </w:rPr>
              <w:t>M2 ESPACIO AL AIRE LIBRE:</w:t>
            </w:r>
          </w:p>
        </w:tc>
      </w:tr>
      <w:tr w:rsidR="00760945" w:rsidRPr="00760945" w:rsidTr="006D69E8">
        <w:trPr>
          <w:trHeight w:val="565"/>
        </w:trPr>
        <w:tc>
          <w:tcPr>
            <w:tcW w:w="354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760945" w:rsidRPr="00760945" w:rsidRDefault="00760945" w:rsidP="00760945">
            <w:pPr>
              <w:tabs>
                <w:tab w:val="left" w:leader="dot" w:pos="4857"/>
              </w:tabs>
              <w:spacing w:before="135"/>
              <w:ind w:left="276"/>
              <w:rPr>
                <w:rFonts w:ascii="Gill Sans Std" w:eastAsia="Microsoft Sans Serif" w:hAnsi="Gill Sans Std" w:cs="Microsoft Sans Serif"/>
                <w:b/>
                <w:sz w:val="12"/>
                <w:lang w:val="es-ES"/>
              </w:rPr>
            </w:pPr>
            <w:r w:rsidRPr="00760945">
              <w:rPr>
                <w:rFonts w:ascii="Gill Sans Std" w:eastAsia="Microsoft Sans Serif" w:hAnsi="Gill Sans Std" w:cs="Microsoft Sans Serif"/>
                <w:b/>
                <w:sz w:val="12"/>
                <w:lang w:val="es-ES"/>
              </w:rPr>
              <w:t>NOMBRE COMERCIAL PARA EL ROTULO DEL</w:t>
            </w:r>
            <w:r>
              <w:rPr>
                <w:rFonts w:ascii="Gill Sans Std" w:eastAsia="Microsoft Sans Serif" w:hAnsi="Gill Sans Std" w:cs="Microsoft Sans Serif"/>
                <w:b/>
                <w:sz w:val="12"/>
                <w:lang w:val="es-ES"/>
              </w:rPr>
              <w:t xml:space="preserve"> </w:t>
            </w:r>
            <w:r w:rsidRPr="00760945">
              <w:rPr>
                <w:rFonts w:ascii="Gill Sans Std" w:eastAsia="Microsoft Sans Serif" w:hAnsi="Gill Sans Std" w:cs="Microsoft Sans Serif"/>
                <w:b/>
                <w:sz w:val="12"/>
                <w:lang w:val="es-ES"/>
              </w:rPr>
              <w:t>STAND:</w:t>
            </w:r>
          </w:p>
          <w:p w:rsidR="00760945" w:rsidRPr="00760945" w:rsidRDefault="00760945" w:rsidP="00760945">
            <w:pPr>
              <w:tabs>
                <w:tab w:val="left" w:leader="dot" w:pos="4857"/>
              </w:tabs>
              <w:spacing w:before="135"/>
              <w:ind w:left="276"/>
              <w:rPr>
                <w:rFonts w:ascii="Gill Sans Std" w:eastAsia="Microsoft Sans Serif" w:hAnsi="Gill Sans Std" w:cs="Microsoft Sans Serif"/>
                <w:b/>
                <w:sz w:val="12"/>
              </w:rPr>
            </w:pPr>
          </w:p>
        </w:tc>
        <w:tc>
          <w:tcPr>
            <w:tcW w:w="283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760945" w:rsidRPr="00760945" w:rsidRDefault="00760945" w:rsidP="00760945">
            <w:pPr>
              <w:tabs>
                <w:tab w:val="left" w:leader="dot" w:pos="4857"/>
              </w:tabs>
              <w:spacing w:before="135"/>
              <w:ind w:left="276"/>
              <w:rPr>
                <w:rFonts w:ascii="Gill Sans Std" w:eastAsia="Microsoft Sans Serif" w:hAnsi="Gill Sans Std" w:cs="Microsoft Sans Serif"/>
                <w:b/>
                <w:sz w:val="12"/>
              </w:rPr>
            </w:pPr>
          </w:p>
        </w:tc>
        <w:tc>
          <w:tcPr>
            <w:tcW w:w="297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760945" w:rsidRPr="00760945" w:rsidRDefault="00760945" w:rsidP="00760945">
            <w:pPr>
              <w:tabs>
                <w:tab w:val="left" w:leader="dot" w:pos="4857"/>
              </w:tabs>
              <w:spacing w:before="135"/>
              <w:ind w:left="276"/>
              <w:rPr>
                <w:rFonts w:ascii="Gill Sans Std" w:eastAsia="Microsoft Sans Serif" w:hAnsi="Gill Sans Std" w:cs="Microsoft Sans Serif"/>
                <w:b/>
                <w:sz w:val="12"/>
                <w:lang w:val="es-ES"/>
              </w:rPr>
            </w:pPr>
          </w:p>
        </w:tc>
      </w:tr>
    </w:tbl>
    <w:p w:rsidR="00760945" w:rsidRPr="00760945" w:rsidRDefault="00F1349C" w:rsidP="00760945">
      <w:pPr>
        <w:widowControl w:val="0"/>
        <w:tabs>
          <w:tab w:val="left" w:leader="dot" w:pos="4857"/>
        </w:tabs>
        <w:autoSpaceDE w:val="0"/>
        <w:autoSpaceDN w:val="0"/>
        <w:spacing w:before="135" w:after="0" w:line="240" w:lineRule="auto"/>
        <w:ind w:left="276"/>
        <w:rPr>
          <w:rFonts w:ascii="Gill Sans Std" w:eastAsia="Microsoft Sans Serif" w:hAnsi="Gill Sans Std" w:cs="Microsoft Sans Serif"/>
          <w:b/>
          <w:sz w:val="12"/>
        </w:rPr>
      </w:pPr>
      <w:r>
        <w:rPr>
          <w:rFonts w:ascii="Gill Sans Std" w:eastAsia="Microsoft Sans Serif" w:hAnsi="Gill Sans Std" w:cs="Microsoft Sans Serif"/>
          <w:b/>
          <w:sz w:val="12"/>
        </w:rPr>
        <w:t>T</w:t>
      </w:r>
      <w:r w:rsidR="00760945" w:rsidRPr="00760945">
        <w:rPr>
          <w:rFonts w:ascii="Gill Sans Std" w:eastAsia="Microsoft Sans Serif" w:hAnsi="Gill Sans Std" w:cs="Microsoft Sans Serif"/>
          <w:b/>
          <w:sz w:val="12"/>
        </w:rPr>
        <w:t>ARIFAS</w:t>
      </w:r>
    </w:p>
    <w:tbl>
      <w:tblPr>
        <w:tblStyle w:val="TableNormal"/>
        <w:tblW w:w="9356" w:type="dxa"/>
        <w:tblInd w:w="-5" w:type="dxa"/>
        <w:tblBorders>
          <w:top w:val="single" w:sz="4" w:space="0" w:color="8E8E8E"/>
          <w:left w:val="single" w:sz="4" w:space="0" w:color="8E8E8E"/>
          <w:bottom w:val="single" w:sz="4" w:space="0" w:color="8E8E8E"/>
          <w:right w:val="single" w:sz="4" w:space="0" w:color="8E8E8E"/>
          <w:insideH w:val="single" w:sz="4" w:space="0" w:color="8E8E8E"/>
          <w:insideV w:val="single" w:sz="4" w:space="0" w:color="8E8E8E"/>
        </w:tblBorders>
        <w:tblLayout w:type="fixed"/>
        <w:tblLook w:val="01E0" w:firstRow="1" w:lastRow="1" w:firstColumn="1" w:lastColumn="1" w:noHBand="0" w:noVBand="0"/>
      </w:tblPr>
      <w:tblGrid>
        <w:gridCol w:w="2552"/>
        <w:gridCol w:w="2410"/>
        <w:gridCol w:w="2551"/>
        <w:gridCol w:w="1843"/>
      </w:tblGrid>
      <w:tr w:rsidR="00FD68FF" w:rsidRPr="00760945" w:rsidTr="006D69E8">
        <w:trPr>
          <w:trHeight w:val="704"/>
        </w:trPr>
        <w:tc>
          <w:tcPr>
            <w:tcW w:w="2552" w:type="dxa"/>
          </w:tcPr>
          <w:p w:rsidR="00FD68FF" w:rsidRPr="00760945" w:rsidRDefault="00FD68FF" w:rsidP="00760945">
            <w:pPr>
              <w:tabs>
                <w:tab w:val="left" w:leader="dot" w:pos="4857"/>
              </w:tabs>
              <w:spacing w:before="135"/>
              <w:ind w:left="276"/>
              <w:rPr>
                <w:rFonts w:ascii="Gill Sans Std" w:eastAsia="Microsoft Sans Serif" w:hAnsi="Gill Sans Std" w:cs="Microsoft Sans Serif"/>
                <w:b/>
                <w:sz w:val="12"/>
                <w:lang w:val="es-ES"/>
              </w:rPr>
            </w:pPr>
            <w:r w:rsidRPr="00760945">
              <w:rPr>
                <w:rFonts w:ascii="Gill Sans Std" w:eastAsia="Microsoft Sans Serif" w:hAnsi="Gill Sans Std" w:cs="Microsoft Sans Serif"/>
                <w:b/>
                <w:sz w:val="12"/>
                <w:lang w:val="es-ES"/>
              </w:rPr>
              <w:t>Stand A</w:t>
            </w:r>
          </w:p>
          <w:p w:rsidR="00FD68FF" w:rsidRPr="00760945" w:rsidRDefault="00FD68FF" w:rsidP="00760945">
            <w:pPr>
              <w:tabs>
                <w:tab w:val="left" w:leader="dot" w:pos="4857"/>
              </w:tabs>
              <w:spacing w:before="135"/>
              <w:ind w:left="276"/>
              <w:rPr>
                <w:rFonts w:ascii="Gill Sans Std" w:eastAsia="Microsoft Sans Serif" w:hAnsi="Gill Sans Std" w:cs="Microsoft Sans Serif"/>
                <w:b/>
                <w:sz w:val="12"/>
                <w:lang w:val="es-ES"/>
              </w:rPr>
            </w:pPr>
            <w:r w:rsidRPr="00760945">
              <w:rPr>
                <w:rFonts w:ascii="Gill Sans Std" w:eastAsia="Microsoft Sans Serif" w:hAnsi="Gill Sans Std" w:cs="Microsoft Sans Serif"/>
                <w:b/>
                <w:sz w:val="12"/>
                <w:lang w:val="es-ES"/>
              </w:rPr>
              <w:t>(bajo carpa)</w:t>
            </w:r>
          </w:p>
          <w:p w:rsidR="00FD68FF" w:rsidRPr="00760945" w:rsidRDefault="00FD68FF" w:rsidP="00760945">
            <w:pPr>
              <w:tabs>
                <w:tab w:val="left" w:leader="dot" w:pos="4857"/>
              </w:tabs>
              <w:spacing w:before="135"/>
              <w:ind w:left="276"/>
              <w:rPr>
                <w:rFonts w:ascii="Gill Sans Std" w:eastAsia="Microsoft Sans Serif" w:hAnsi="Gill Sans Std" w:cs="Microsoft Sans Serif"/>
                <w:b/>
                <w:sz w:val="12"/>
                <w:lang w:val="es-ES"/>
              </w:rPr>
            </w:pPr>
          </w:p>
        </w:tc>
        <w:tc>
          <w:tcPr>
            <w:tcW w:w="2410" w:type="dxa"/>
          </w:tcPr>
          <w:p w:rsidR="00FD68FF" w:rsidRPr="00760945" w:rsidRDefault="00FD68FF" w:rsidP="00760945">
            <w:pPr>
              <w:tabs>
                <w:tab w:val="left" w:leader="dot" w:pos="4857"/>
              </w:tabs>
              <w:spacing w:before="135"/>
              <w:ind w:left="276"/>
              <w:rPr>
                <w:rFonts w:ascii="Gill Sans Std" w:eastAsia="Microsoft Sans Serif" w:hAnsi="Gill Sans Std" w:cs="Microsoft Sans Serif"/>
                <w:b/>
                <w:sz w:val="12"/>
                <w:lang w:val="es-ES"/>
              </w:rPr>
            </w:pPr>
            <w:r w:rsidRPr="00760945">
              <w:rPr>
                <w:rFonts w:ascii="Gill Sans Std" w:eastAsia="Microsoft Sans Serif" w:hAnsi="Gill Sans Std" w:cs="Microsoft Sans Serif"/>
                <w:b/>
                <w:sz w:val="12"/>
                <w:lang w:val="es-ES"/>
              </w:rPr>
              <w:t>Stand B</w:t>
            </w:r>
          </w:p>
          <w:p w:rsidR="00FD68FF" w:rsidRPr="00760945" w:rsidRDefault="00FD68FF" w:rsidP="00760945">
            <w:pPr>
              <w:tabs>
                <w:tab w:val="left" w:leader="dot" w:pos="4857"/>
              </w:tabs>
              <w:spacing w:before="135"/>
              <w:ind w:left="276"/>
              <w:rPr>
                <w:rFonts w:ascii="Gill Sans Std" w:eastAsia="Microsoft Sans Serif" w:hAnsi="Gill Sans Std" w:cs="Microsoft Sans Serif"/>
                <w:b/>
                <w:sz w:val="12"/>
                <w:lang w:val="es-ES"/>
              </w:rPr>
            </w:pPr>
            <w:r w:rsidRPr="00760945">
              <w:rPr>
                <w:rFonts w:ascii="Gill Sans Std" w:eastAsia="Microsoft Sans Serif" w:hAnsi="Gill Sans Std" w:cs="Microsoft Sans Serif"/>
                <w:b/>
                <w:sz w:val="12"/>
                <w:lang w:val="es-ES"/>
              </w:rPr>
              <w:t>(bajo carpa)</w:t>
            </w:r>
          </w:p>
          <w:p w:rsidR="00FD68FF" w:rsidRPr="00760945" w:rsidRDefault="00FD68FF" w:rsidP="00760945">
            <w:pPr>
              <w:tabs>
                <w:tab w:val="left" w:leader="dot" w:pos="4857"/>
              </w:tabs>
              <w:spacing w:before="135"/>
              <w:ind w:left="276"/>
              <w:rPr>
                <w:rFonts w:ascii="Gill Sans Std" w:eastAsia="Microsoft Sans Serif" w:hAnsi="Gill Sans Std" w:cs="Microsoft Sans Serif"/>
                <w:b/>
                <w:sz w:val="12"/>
                <w:lang w:val="es-ES"/>
              </w:rPr>
            </w:pPr>
          </w:p>
        </w:tc>
        <w:tc>
          <w:tcPr>
            <w:tcW w:w="2551" w:type="dxa"/>
          </w:tcPr>
          <w:p w:rsidR="00FD68FF" w:rsidRPr="00760945" w:rsidRDefault="00FD68FF" w:rsidP="00760945">
            <w:pPr>
              <w:tabs>
                <w:tab w:val="left" w:leader="dot" w:pos="4857"/>
              </w:tabs>
              <w:spacing w:before="135"/>
              <w:ind w:left="276"/>
              <w:rPr>
                <w:rFonts w:ascii="Gill Sans Std" w:eastAsia="Microsoft Sans Serif" w:hAnsi="Gill Sans Std" w:cs="Microsoft Sans Serif"/>
                <w:b/>
                <w:sz w:val="12"/>
                <w:lang w:val="es-ES"/>
              </w:rPr>
            </w:pPr>
            <w:proofErr w:type="spellStart"/>
            <w:r w:rsidRPr="00760945">
              <w:rPr>
                <w:rFonts w:ascii="Gill Sans Std" w:eastAsia="Microsoft Sans Serif" w:hAnsi="Gill Sans Std" w:cs="Microsoft Sans Serif"/>
                <w:b/>
                <w:sz w:val="12"/>
                <w:lang w:val="es-ES"/>
              </w:rPr>
              <w:t>Jaima</w:t>
            </w:r>
            <w:proofErr w:type="spellEnd"/>
          </w:p>
          <w:p w:rsidR="00FD68FF" w:rsidRPr="00760945" w:rsidRDefault="00FD68FF" w:rsidP="00760945">
            <w:pPr>
              <w:tabs>
                <w:tab w:val="left" w:leader="dot" w:pos="4857"/>
              </w:tabs>
              <w:spacing w:before="135"/>
              <w:ind w:left="276"/>
              <w:rPr>
                <w:rFonts w:ascii="Gill Sans Std" w:eastAsia="Microsoft Sans Serif" w:hAnsi="Gill Sans Std" w:cs="Microsoft Sans Serif"/>
                <w:b/>
                <w:sz w:val="12"/>
                <w:lang w:val="es-ES"/>
              </w:rPr>
            </w:pPr>
          </w:p>
        </w:tc>
        <w:tc>
          <w:tcPr>
            <w:tcW w:w="1843" w:type="dxa"/>
            <w:tcBorders>
              <w:right w:val="double" w:sz="1" w:space="0" w:color="8E8E8E"/>
            </w:tcBorders>
          </w:tcPr>
          <w:p w:rsidR="00FD68FF" w:rsidRPr="00760945" w:rsidRDefault="00FD68FF" w:rsidP="00760945">
            <w:pPr>
              <w:tabs>
                <w:tab w:val="left" w:leader="dot" w:pos="4857"/>
              </w:tabs>
              <w:spacing w:before="135"/>
              <w:ind w:left="276"/>
              <w:rPr>
                <w:rFonts w:ascii="Gill Sans Std" w:eastAsia="Microsoft Sans Serif" w:hAnsi="Gill Sans Std" w:cs="Microsoft Sans Serif"/>
                <w:b/>
                <w:sz w:val="12"/>
                <w:lang w:val="es-ES"/>
              </w:rPr>
            </w:pPr>
            <w:r w:rsidRPr="00760945">
              <w:rPr>
                <w:rFonts w:ascii="Gill Sans Std" w:eastAsia="Microsoft Sans Serif" w:hAnsi="Gill Sans Std" w:cs="Microsoft Sans Serif"/>
                <w:b/>
                <w:sz w:val="12"/>
                <w:lang w:val="es-ES"/>
              </w:rPr>
              <w:t xml:space="preserve">Espacio </w:t>
            </w:r>
          </w:p>
          <w:p w:rsidR="00FD68FF" w:rsidRPr="00760945" w:rsidRDefault="00FD68FF" w:rsidP="00760945">
            <w:pPr>
              <w:tabs>
                <w:tab w:val="left" w:leader="dot" w:pos="4857"/>
              </w:tabs>
              <w:spacing w:before="135"/>
              <w:ind w:left="276"/>
              <w:rPr>
                <w:rFonts w:ascii="Gill Sans Std" w:eastAsia="Microsoft Sans Serif" w:hAnsi="Gill Sans Std" w:cs="Microsoft Sans Serif"/>
                <w:b/>
                <w:sz w:val="12"/>
                <w:lang w:val="es-ES"/>
              </w:rPr>
            </w:pPr>
            <w:r w:rsidRPr="00760945">
              <w:rPr>
                <w:rFonts w:ascii="Gill Sans Std" w:eastAsia="Microsoft Sans Serif" w:hAnsi="Gill Sans Std" w:cs="Microsoft Sans Serif"/>
                <w:b/>
                <w:sz w:val="12"/>
                <w:lang w:val="es-ES"/>
              </w:rPr>
              <w:t>al aire libre</w:t>
            </w:r>
          </w:p>
          <w:p w:rsidR="00FD68FF" w:rsidRPr="00760945" w:rsidRDefault="00FD68FF" w:rsidP="00760945">
            <w:pPr>
              <w:tabs>
                <w:tab w:val="left" w:leader="dot" w:pos="4857"/>
              </w:tabs>
              <w:spacing w:before="135"/>
              <w:ind w:left="276"/>
              <w:rPr>
                <w:rFonts w:ascii="Gill Sans Std" w:eastAsia="Microsoft Sans Serif" w:hAnsi="Gill Sans Std" w:cs="Microsoft Sans Serif"/>
                <w:b/>
                <w:sz w:val="12"/>
                <w:lang w:val="es-ES"/>
              </w:rPr>
            </w:pPr>
          </w:p>
        </w:tc>
      </w:tr>
      <w:tr w:rsidR="00FD68FF" w:rsidRPr="00760945" w:rsidTr="006D69E8">
        <w:trPr>
          <w:trHeight w:val="2021"/>
        </w:trPr>
        <w:tc>
          <w:tcPr>
            <w:tcW w:w="2552" w:type="dxa"/>
          </w:tcPr>
          <w:p w:rsidR="00E964F6" w:rsidRPr="00E964F6" w:rsidRDefault="00E964F6" w:rsidP="00E964F6">
            <w:pPr>
              <w:tabs>
                <w:tab w:val="left" w:leader="dot" w:pos="4857"/>
              </w:tabs>
              <w:spacing w:before="135"/>
              <w:ind w:left="276"/>
              <w:rPr>
                <w:rFonts w:ascii="Gill Sans Std" w:eastAsia="Microsoft Sans Serif" w:hAnsi="Gill Sans Std" w:cs="Microsoft Sans Serif"/>
                <w:b/>
                <w:sz w:val="12"/>
                <w:lang w:val="es-ES"/>
              </w:rPr>
            </w:pPr>
            <w:r w:rsidRPr="00E964F6">
              <w:rPr>
                <w:rFonts w:ascii="Gill Sans Std" w:eastAsia="Microsoft Sans Serif" w:hAnsi="Gill Sans Std" w:cs="Microsoft Sans Serif"/>
                <w:b/>
                <w:sz w:val="12"/>
                <w:lang w:val="es-ES"/>
              </w:rPr>
              <w:t>Superficie: 6 m2 (3x2 m)</w:t>
            </w:r>
          </w:p>
          <w:p w:rsidR="00E964F6" w:rsidRPr="00E964F6" w:rsidRDefault="00E964F6" w:rsidP="00E964F6">
            <w:pPr>
              <w:tabs>
                <w:tab w:val="left" w:leader="dot" w:pos="4857"/>
              </w:tabs>
              <w:spacing w:before="135"/>
              <w:ind w:left="276"/>
              <w:rPr>
                <w:rFonts w:ascii="Gill Sans Std" w:eastAsia="Microsoft Sans Serif" w:hAnsi="Gill Sans Std" w:cs="Microsoft Sans Serif"/>
                <w:b/>
                <w:sz w:val="12"/>
                <w:lang w:val="es-ES"/>
              </w:rPr>
            </w:pPr>
            <w:r w:rsidRPr="00E964F6">
              <w:rPr>
                <w:rFonts w:ascii="Gill Sans Std" w:eastAsia="Microsoft Sans Serif" w:hAnsi="Gill Sans Std" w:cs="Microsoft Sans Serif"/>
                <w:b/>
                <w:sz w:val="12"/>
                <w:lang w:val="es-ES"/>
              </w:rPr>
              <w:t>Características: stand modular, tarima, moqueta, mostrador, punto de luz y cuadro eléctrico.</w:t>
            </w:r>
          </w:p>
          <w:p w:rsidR="00FD68FF" w:rsidRPr="00760945" w:rsidRDefault="00E964F6" w:rsidP="00E964F6">
            <w:pPr>
              <w:tabs>
                <w:tab w:val="left" w:leader="dot" w:pos="4857"/>
              </w:tabs>
              <w:spacing w:before="135"/>
              <w:ind w:left="276"/>
              <w:rPr>
                <w:rFonts w:ascii="Gill Sans Std" w:eastAsia="Microsoft Sans Serif" w:hAnsi="Gill Sans Std" w:cs="Microsoft Sans Serif"/>
                <w:b/>
                <w:sz w:val="12"/>
                <w:lang w:val="es-ES"/>
              </w:rPr>
            </w:pPr>
            <w:r w:rsidRPr="00E964F6">
              <w:rPr>
                <w:rFonts w:ascii="Gill Sans Std" w:eastAsia="Microsoft Sans Serif" w:hAnsi="Gill Sans Std" w:cs="Microsoft Sans Serif"/>
                <w:b/>
                <w:sz w:val="12"/>
                <w:lang w:val="es-ES"/>
              </w:rPr>
              <w:t>Importe: 225€</w:t>
            </w:r>
            <w:r>
              <w:rPr>
                <w:rFonts w:ascii="Gill Sans Std" w:eastAsia="Microsoft Sans Serif" w:hAnsi="Gill Sans Std" w:cs="Microsoft Sans Serif"/>
                <w:b/>
                <w:sz w:val="12"/>
                <w:lang w:val="es-ES"/>
              </w:rPr>
              <w:t xml:space="preserve"> </w:t>
            </w:r>
            <w:r w:rsidRPr="00E964F6">
              <w:rPr>
                <w:rFonts w:ascii="Gill Sans Std" w:eastAsia="Microsoft Sans Serif" w:hAnsi="Gill Sans Std" w:cs="Microsoft Sans Serif"/>
                <w:b/>
                <w:sz w:val="12"/>
                <w:lang w:val="es-ES"/>
              </w:rPr>
              <w:t>(IVA incluido)</w:t>
            </w:r>
          </w:p>
        </w:tc>
        <w:tc>
          <w:tcPr>
            <w:tcW w:w="2410" w:type="dxa"/>
          </w:tcPr>
          <w:p w:rsidR="00E964F6" w:rsidRPr="00E964F6" w:rsidRDefault="00E964F6" w:rsidP="00E964F6">
            <w:pPr>
              <w:tabs>
                <w:tab w:val="left" w:leader="dot" w:pos="4857"/>
              </w:tabs>
              <w:spacing w:before="135"/>
              <w:ind w:left="276"/>
              <w:rPr>
                <w:rFonts w:ascii="Gill Sans Std" w:eastAsia="Microsoft Sans Serif" w:hAnsi="Gill Sans Std" w:cs="Microsoft Sans Serif"/>
                <w:b/>
                <w:sz w:val="12"/>
                <w:lang w:val="es-ES"/>
              </w:rPr>
            </w:pPr>
            <w:r w:rsidRPr="00E964F6">
              <w:rPr>
                <w:rFonts w:ascii="Gill Sans Std" w:eastAsia="Microsoft Sans Serif" w:hAnsi="Gill Sans Std" w:cs="Microsoft Sans Serif"/>
                <w:b/>
                <w:sz w:val="12"/>
                <w:lang w:val="es-ES"/>
              </w:rPr>
              <w:t>Superficie:12 m2(6x2 m)</w:t>
            </w:r>
          </w:p>
          <w:p w:rsidR="00E964F6" w:rsidRPr="00E964F6" w:rsidRDefault="00E964F6" w:rsidP="00E964F6">
            <w:pPr>
              <w:tabs>
                <w:tab w:val="left" w:leader="dot" w:pos="4857"/>
              </w:tabs>
              <w:spacing w:before="135"/>
              <w:ind w:left="276"/>
              <w:rPr>
                <w:rFonts w:ascii="Gill Sans Std" w:eastAsia="Microsoft Sans Serif" w:hAnsi="Gill Sans Std" w:cs="Microsoft Sans Serif"/>
                <w:b/>
                <w:sz w:val="12"/>
                <w:lang w:val="es-ES"/>
              </w:rPr>
            </w:pPr>
            <w:r w:rsidRPr="00E964F6">
              <w:rPr>
                <w:rFonts w:ascii="Gill Sans Std" w:eastAsia="Microsoft Sans Serif" w:hAnsi="Gill Sans Std" w:cs="Microsoft Sans Serif"/>
                <w:b/>
                <w:sz w:val="12"/>
                <w:lang w:val="es-ES"/>
              </w:rPr>
              <w:t>Características: stand modular, tarima, moqueta, mostrador, punto de luz y cuadro eléctrico.</w:t>
            </w:r>
          </w:p>
          <w:p w:rsidR="00C6599C" w:rsidRDefault="00E964F6" w:rsidP="00E964F6">
            <w:pPr>
              <w:tabs>
                <w:tab w:val="left" w:leader="dot" w:pos="4857"/>
              </w:tabs>
              <w:spacing w:before="135"/>
              <w:ind w:left="276"/>
              <w:rPr>
                <w:rFonts w:ascii="Gill Sans Std" w:eastAsia="Microsoft Sans Serif" w:hAnsi="Gill Sans Std" w:cs="Microsoft Sans Serif"/>
                <w:sz w:val="12"/>
              </w:rPr>
            </w:pPr>
            <w:r w:rsidRPr="00E964F6">
              <w:rPr>
                <w:rFonts w:ascii="Gill Sans Std" w:eastAsia="Microsoft Sans Serif" w:hAnsi="Gill Sans Std" w:cs="Microsoft Sans Serif"/>
                <w:b/>
                <w:sz w:val="12"/>
                <w:lang w:val="es-ES"/>
              </w:rPr>
              <w:t>Importe: 410 €</w:t>
            </w:r>
            <w:r>
              <w:rPr>
                <w:rFonts w:ascii="Gill Sans Std" w:eastAsia="Microsoft Sans Serif" w:hAnsi="Gill Sans Std" w:cs="Microsoft Sans Serif"/>
                <w:b/>
                <w:sz w:val="12"/>
                <w:lang w:val="es-ES"/>
              </w:rPr>
              <w:t xml:space="preserve"> </w:t>
            </w:r>
            <w:r w:rsidRPr="00E964F6">
              <w:rPr>
                <w:rFonts w:ascii="Gill Sans Std" w:eastAsia="Microsoft Sans Serif" w:hAnsi="Gill Sans Std" w:cs="Microsoft Sans Serif"/>
                <w:b/>
                <w:sz w:val="12"/>
                <w:lang w:val="es-ES"/>
              </w:rPr>
              <w:t>(IVA incluido)</w:t>
            </w:r>
          </w:p>
          <w:p w:rsidR="00C6599C" w:rsidRDefault="00C6599C" w:rsidP="00C6599C">
            <w:pPr>
              <w:rPr>
                <w:rFonts w:ascii="Gill Sans Std" w:eastAsia="Microsoft Sans Serif" w:hAnsi="Gill Sans Std" w:cs="Microsoft Sans Serif"/>
                <w:sz w:val="12"/>
              </w:rPr>
            </w:pPr>
          </w:p>
          <w:p w:rsidR="00FD68FF" w:rsidRPr="00C6599C" w:rsidRDefault="00FD68FF" w:rsidP="00C6599C">
            <w:pPr>
              <w:rPr>
                <w:rFonts w:ascii="Gill Sans Std" w:eastAsia="Microsoft Sans Serif" w:hAnsi="Gill Sans Std" w:cs="Microsoft Sans Serif"/>
                <w:sz w:val="12"/>
              </w:rPr>
            </w:pPr>
          </w:p>
        </w:tc>
        <w:tc>
          <w:tcPr>
            <w:tcW w:w="2551" w:type="dxa"/>
          </w:tcPr>
          <w:p w:rsidR="00FD68FF" w:rsidRPr="00760945" w:rsidRDefault="00FD68FF" w:rsidP="00760945">
            <w:pPr>
              <w:tabs>
                <w:tab w:val="left" w:leader="dot" w:pos="4857"/>
              </w:tabs>
              <w:spacing w:before="135"/>
              <w:ind w:left="276"/>
              <w:rPr>
                <w:rFonts w:ascii="Gill Sans Std" w:eastAsia="Microsoft Sans Serif" w:hAnsi="Gill Sans Std" w:cs="Microsoft Sans Serif"/>
                <w:b/>
                <w:sz w:val="12"/>
                <w:lang w:val="es-ES"/>
              </w:rPr>
            </w:pPr>
            <w:r w:rsidRPr="00760945">
              <w:rPr>
                <w:rFonts w:ascii="Gill Sans Std" w:eastAsia="Microsoft Sans Serif" w:hAnsi="Gill Sans Std" w:cs="Microsoft Sans Serif"/>
                <w:b/>
                <w:sz w:val="12"/>
                <w:lang w:val="es-ES"/>
              </w:rPr>
              <w:t>Superficie: 25 m2 (5x5 m)</w:t>
            </w:r>
          </w:p>
          <w:p w:rsidR="00FD68FF" w:rsidRPr="00760945" w:rsidRDefault="00FD68FF" w:rsidP="00760945">
            <w:pPr>
              <w:tabs>
                <w:tab w:val="left" w:leader="dot" w:pos="4857"/>
              </w:tabs>
              <w:spacing w:before="135"/>
              <w:ind w:left="276"/>
              <w:rPr>
                <w:rFonts w:ascii="Gill Sans Std" w:eastAsia="Microsoft Sans Serif" w:hAnsi="Gill Sans Std" w:cs="Microsoft Sans Serif"/>
                <w:b/>
                <w:sz w:val="12"/>
                <w:lang w:val="es-ES"/>
              </w:rPr>
            </w:pPr>
            <w:r w:rsidRPr="00760945">
              <w:rPr>
                <w:rFonts w:ascii="Gill Sans Std" w:eastAsia="Microsoft Sans Serif" w:hAnsi="Gill Sans Std" w:cs="Microsoft Sans Serif"/>
                <w:b/>
                <w:sz w:val="12"/>
                <w:lang w:val="es-ES"/>
              </w:rPr>
              <w:t>Características: punto de luz y cuadro eléctrico.</w:t>
            </w:r>
          </w:p>
          <w:p w:rsidR="00FD68FF" w:rsidRPr="00760945" w:rsidRDefault="00FD68FF" w:rsidP="00760945">
            <w:pPr>
              <w:tabs>
                <w:tab w:val="left" w:leader="dot" w:pos="4857"/>
              </w:tabs>
              <w:spacing w:before="135"/>
              <w:ind w:left="276"/>
              <w:rPr>
                <w:rFonts w:ascii="Gill Sans Std" w:eastAsia="Microsoft Sans Serif" w:hAnsi="Gill Sans Std" w:cs="Microsoft Sans Serif"/>
                <w:b/>
                <w:sz w:val="12"/>
                <w:lang w:val="es-ES"/>
              </w:rPr>
            </w:pPr>
            <w:r w:rsidRPr="00760945">
              <w:rPr>
                <w:rFonts w:ascii="Gill Sans Std" w:eastAsia="Microsoft Sans Serif" w:hAnsi="Gill Sans Std" w:cs="Microsoft Sans Serif"/>
                <w:b/>
                <w:sz w:val="12"/>
                <w:lang w:val="es-ES"/>
              </w:rPr>
              <w:t>* No incluye mostrador</w:t>
            </w:r>
          </w:p>
          <w:p w:rsidR="00FD68FF" w:rsidRPr="00760945" w:rsidRDefault="00FD68FF" w:rsidP="00E964F6">
            <w:pPr>
              <w:tabs>
                <w:tab w:val="left" w:leader="dot" w:pos="4857"/>
              </w:tabs>
              <w:spacing w:before="135"/>
              <w:ind w:left="276"/>
              <w:rPr>
                <w:rFonts w:ascii="Gill Sans Std" w:eastAsia="Microsoft Sans Serif" w:hAnsi="Gill Sans Std" w:cs="Microsoft Sans Serif"/>
                <w:b/>
                <w:sz w:val="12"/>
                <w:lang w:val="es-ES"/>
              </w:rPr>
            </w:pPr>
            <w:r>
              <w:rPr>
                <w:rFonts w:ascii="Gill Sans Std" w:eastAsia="Microsoft Sans Serif" w:hAnsi="Gill Sans Std" w:cs="Microsoft Sans Serif"/>
                <w:b/>
                <w:sz w:val="12"/>
                <w:lang w:val="es-ES"/>
              </w:rPr>
              <w:t>Importe: 26</w:t>
            </w:r>
            <w:r w:rsidRPr="00760945">
              <w:rPr>
                <w:rFonts w:ascii="Gill Sans Std" w:eastAsia="Microsoft Sans Serif" w:hAnsi="Gill Sans Std" w:cs="Microsoft Sans Serif"/>
                <w:b/>
                <w:sz w:val="12"/>
                <w:lang w:val="es-ES"/>
              </w:rPr>
              <w:t>0 €</w:t>
            </w:r>
            <w:r w:rsidR="00E964F6">
              <w:rPr>
                <w:rFonts w:ascii="Gill Sans Std" w:eastAsia="Microsoft Sans Serif" w:hAnsi="Gill Sans Std" w:cs="Microsoft Sans Serif"/>
                <w:b/>
                <w:sz w:val="12"/>
                <w:lang w:val="es-ES"/>
              </w:rPr>
              <w:t xml:space="preserve"> </w:t>
            </w:r>
            <w:r w:rsidRPr="00760945">
              <w:rPr>
                <w:rFonts w:ascii="Gill Sans Std" w:eastAsia="Microsoft Sans Serif" w:hAnsi="Gill Sans Std" w:cs="Microsoft Sans Serif"/>
                <w:b/>
                <w:sz w:val="12"/>
                <w:lang w:val="es-ES"/>
              </w:rPr>
              <w:t>(IVA incluido)</w:t>
            </w:r>
          </w:p>
        </w:tc>
        <w:tc>
          <w:tcPr>
            <w:tcW w:w="1843" w:type="dxa"/>
            <w:tcBorders>
              <w:right w:val="double" w:sz="1" w:space="0" w:color="8E8E8E"/>
            </w:tcBorders>
          </w:tcPr>
          <w:p w:rsidR="00FD68FF" w:rsidRPr="00760945" w:rsidRDefault="00FD68FF" w:rsidP="00760945">
            <w:pPr>
              <w:tabs>
                <w:tab w:val="left" w:leader="dot" w:pos="4857"/>
              </w:tabs>
              <w:spacing w:before="135"/>
              <w:ind w:left="276"/>
              <w:rPr>
                <w:rFonts w:ascii="Gill Sans Std" w:eastAsia="Microsoft Sans Serif" w:hAnsi="Gill Sans Std" w:cs="Microsoft Sans Serif"/>
                <w:b/>
                <w:sz w:val="12"/>
                <w:lang w:val="es-ES"/>
              </w:rPr>
            </w:pPr>
            <w:r w:rsidRPr="00760945">
              <w:rPr>
                <w:rFonts w:ascii="Gill Sans Std" w:eastAsia="Microsoft Sans Serif" w:hAnsi="Gill Sans Std" w:cs="Microsoft Sans Serif"/>
                <w:b/>
                <w:sz w:val="12"/>
                <w:lang w:val="es-ES"/>
              </w:rPr>
              <w:t>Gratuito</w:t>
            </w:r>
          </w:p>
        </w:tc>
      </w:tr>
      <w:tr w:rsidR="00FD68FF" w:rsidRPr="00760945" w:rsidTr="006D69E8">
        <w:trPr>
          <w:trHeight w:val="2021"/>
        </w:trPr>
        <w:tc>
          <w:tcPr>
            <w:tcW w:w="9356" w:type="dxa"/>
            <w:gridSpan w:val="4"/>
            <w:tcBorders>
              <w:right w:val="double" w:sz="1" w:space="0" w:color="8E8E8E"/>
            </w:tcBorders>
          </w:tcPr>
          <w:p w:rsidR="00FD68FF" w:rsidRPr="00760945" w:rsidRDefault="00E964F6" w:rsidP="00FD68FF">
            <w:pPr>
              <w:tabs>
                <w:tab w:val="left" w:leader="dot" w:pos="4857"/>
              </w:tabs>
              <w:spacing w:before="135"/>
              <w:ind w:left="276"/>
              <w:rPr>
                <w:rFonts w:ascii="Gill Sans Std" w:eastAsia="Microsoft Sans Serif" w:hAnsi="Gill Sans Std" w:cs="Microsoft Sans Serif"/>
                <w:b/>
                <w:sz w:val="12"/>
                <w:lang w:val="es-ES"/>
              </w:rPr>
            </w:pPr>
            <w:r>
              <w:rPr>
                <w:rFonts w:ascii="Gill Sans Std" w:eastAsia="Microsoft Sans Serif" w:hAnsi="Gill Sans Std" w:cs="Microsoft Sans Serif"/>
                <w:b/>
                <w:sz w:val="12"/>
                <w:lang w:val="es-ES"/>
              </w:rPr>
              <w:lastRenderedPageBreak/>
              <w:t>O</w:t>
            </w:r>
            <w:r w:rsidR="00FD68FF" w:rsidRPr="00760945">
              <w:rPr>
                <w:rFonts w:ascii="Gill Sans Std" w:eastAsia="Microsoft Sans Serif" w:hAnsi="Gill Sans Std" w:cs="Microsoft Sans Serif"/>
                <w:b/>
                <w:sz w:val="12"/>
                <w:lang w:val="es-ES"/>
              </w:rPr>
              <w:t>tras necesidades (especificar):</w:t>
            </w:r>
          </w:p>
          <w:p w:rsidR="00E964F6" w:rsidRPr="00760945" w:rsidRDefault="00E964F6" w:rsidP="00E964F6">
            <w:pPr>
              <w:tabs>
                <w:tab w:val="left" w:leader="dot" w:pos="4857"/>
              </w:tabs>
              <w:spacing w:before="135"/>
              <w:ind w:left="276"/>
              <w:rPr>
                <w:rFonts w:ascii="Gill Sans Std" w:eastAsia="Microsoft Sans Serif" w:hAnsi="Gill Sans Std" w:cs="Microsoft Sans Serif"/>
                <w:b/>
                <w:sz w:val="12"/>
              </w:rPr>
            </w:pPr>
          </w:p>
        </w:tc>
      </w:tr>
    </w:tbl>
    <w:p w:rsidR="00760945" w:rsidRPr="00760945" w:rsidRDefault="00760945" w:rsidP="00760945">
      <w:pPr>
        <w:widowControl w:val="0"/>
        <w:tabs>
          <w:tab w:val="left" w:leader="dot" w:pos="4857"/>
        </w:tabs>
        <w:autoSpaceDE w:val="0"/>
        <w:autoSpaceDN w:val="0"/>
        <w:spacing w:before="135" w:after="0" w:line="240" w:lineRule="auto"/>
        <w:ind w:left="276"/>
        <w:rPr>
          <w:rFonts w:ascii="Gill Sans Std" w:eastAsia="Microsoft Sans Serif" w:hAnsi="Gill Sans Std" w:cs="Microsoft Sans Serif"/>
          <w:b/>
          <w:sz w:val="12"/>
        </w:rPr>
      </w:pPr>
    </w:p>
    <w:p w:rsidR="00760945" w:rsidRPr="00760945" w:rsidRDefault="00760945" w:rsidP="00760945">
      <w:pPr>
        <w:widowControl w:val="0"/>
        <w:tabs>
          <w:tab w:val="left" w:leader="dot" w:pos="4857"/>
        </w:tabs>
        <w:autoSpaceDE w:val="0"/>
        <w:autoSpaceDN w:val="0"/>
        <w:spacing w:before="135" w:after="0" w:line="240" w:lineRule="auto"/>
        <w:ind w:left="276"/>
        <w:rPr>
          <w:rFonts w:ascii="Gill Sans Std" w:eastAsia="Microsoft Sans Serif" w:hAnsi="Gill Sans Std" w:cs="Microsoft Sans Serif"/>
          <w:b/>
          <w:sz w:val="12"/>
        </w:rPr>
      </w:pPr>
      <w:r w:rsidRPr="00760945">
        <w:rPr>
          <w:rFonts w:ascii="Gill Sans Std" w:eastAsia="Microsoft Sans Serif" w:hAnsi="Gill Sans Std" w:cs="Microsoft Sans Serif"/>
          <w:b/>
          <w:sz w:val="12"/>
        </w:rPr>
        <w:t>SECTOR DE EXPOSICIÓN</w:t>
      </w:r>
    </w:p>
    <w:tbl>
      <w:tblPr>
        <w:tblStyle w:val="TableNormal"/>
        <w:tblW w:w="9358" w:type="dxa"/>
        <w:tblInd w:w="-5" w:type="dxa"/>
        <w:tblBorders>
          <w:top w:val="single" w:sz="4" w:space="0" w:color="8E8E8E"/>
          <w:left w:val="single" w:sz="4" w:space="0" w:color="8E8E8E"/>
          <w:bottom w:val="single" w:sz="4" w:space="0" w:color="8E8E8E"/>
          <w:right w:val="single" w:sz="4" w:space="0" w:color="8E8E8E"/>
          <w:insideH w:val="single" w:sz="4" w:space="0" w:color="8E8E8E"/>
          <w:insideV w:val="single" w:sz="4" w:space="0" w:color="8E8E8E"/>
        </w:tblBorders>
        <w:tblLayout w:type="fixed"/>
        <w:tblLook w:val="01E0" w:firstRow="1" w:lastRow="1" w:firstColumn="1" w:lastColumn="1" w:noHBand="0" w:noVBand="0"/>
      </w:tblPr>
      <w:tblGrid>
        <w:gridCol w:w="4822"/>
        <w:gridCol w:w="4536"/>
      </w:tblGrid>
      <w:tr w:rsidR="00760945" w:rsidRPr="00760945" w:rsidTr="006D69E8">
        <w:trPr>
          <w:trHeight w:val="1821"/>
        </w:trPr>
        <w:tc>
          <w:tcPr>
            <w:tcW w:w="4822" w:type="dxa"/>
            <w:tcBorders>
              <w:top w:val="double" w:sz="1" w:space="0" w:color="8E8E8E"/>
            </w:tcBorders>
          </w:tcPr>
          <w:p w:rsidR="00760945" w:rsidRPr="00760945" w:rsidRDefault="00760945" w:rsidP="00760945">
            <w:pPr>
              <w:tabs>
                <w:tab w:val="left" w:leader="dot" w:pos="4857"/>
              </w:tabs>
              <w:spacing w:before="135"/>
              <w:ind w:left="276"/>
              <w:rPr>
                <w:rFonts w:ascii="Gill Sans Std" w:eastAsia="Microsoft Sans Serif" w:hAnsi="Gill Sans Std" w:cs="Microsoft Sans Serif"/>
                <w:b/>
                <w:sz w:val="12"/>
                <w:lang w:val="es-ES"/>
              </w:rPr>
            </w:pPr>
            <w:r w:rsidRPr="00760945">
              <w:rPr>
                <w:rFonts w:ascii="Arial" w:eastAsia="Microsoft Sans Serif" w:hAnsi="Arial" w:cs="Arial"/>
                <w:b/>
                <w:sz w:val="12"/>
                <w:lang w:val="es-ES"/>
              </w:rPr>
              <w:t>□</w:t>
            </w:r>
            <w:r w:rsidRPr="00760945">
              <w:rPr>
                <w:rFonts w:ascii="Gill Sans Std" w:eastAsia="Microsoft Sans Serif" w:hAnsi="Gill Sans Std" w:cs="Microsoft Sans Serif"/>
                <w:b/>
                <w:sz w:val="12"/>
                <w:lang w:val="es-ES"/>
              </w:rPr>
              <w:t xml:space="preserve"> Abonos y productos fitosanitarios</w:t>
            </w:r>
          </w:p>
          <w:p w:rsidR="00760945" w:rsidRPr="00760945" w:rsidRDefault="009503AD" w:rsidP="00760945">
            <w:pPr>
              <w:tabs>
                <w:tab w:val="left" w:leader="dot" w:pos="4857"/>
              </w:tabs>
              <w:spacing w:before="135"/>
              <w:ind w:left="276"/>
              <w:rPr>
                <w:rFonts w:ascii="Gill Sans Std" w:eastAsia="Microsoft Sans Serif" w:hAnsi="Gill Sans Std" w:cs="Microsoft Sans Serif"/>
                <w:b/>
                <w:sz w:val="12"/>
                <w:lang w:val="es-ES"/>
              </w:rPr>
            </w:pPr>
            <w:r w:rsidRPr="00760945">
              <w:rPr>
                <w:rFonts w:ascii="Arial" w:eastAsia="Microsoft Sans Serif" w:hAnsi="Arial" w:cs="Arial"/>
                <w:b/>
                <w:sz w:val="12"/>
                <w:lang w:val="es-ES"/>
              </w:rPr>
              <w:t>□</w:t>
            </w:r>
            <w:r>
              <w:rPr>
                <w:rFonts w:ascii="Gill Sans Std" w:eastAsia="Microsoft Sans Serif" w:hAnsi="Gill Sans Std" w:cs="Microsoft Sans Serif"/>
                <w:b/>
                <w:sz w:val="12"/>
                <w:lang w:val="es-ES"/>
              </w:rPr>
              <w:t xml:space="preserve"> </w:t>
            </w:r>
            <w:r w:rsidR="00760945" w:rsidRPr="00760945">
              <w:rPr>
                <w:rFonts w:ascii="Gill Sans Std" w:eastAsia="Microsoft Sans Serif" w:hAnsi="Gill Sans Std" w:cs="Microsoft Sans Serif"/>
                <w:b/>
                <w:sz w:val="12"/>
                <w:lang w:val="es-ES"/>
              </w:rPr>
              <w:t>Jardinería</w:t>
            </w:r>
          </w:p>
          <w:p w:rsidR="00760945" w:rsidRPr="00760945" w:rsidRDefault="009503AD" w:rsidP="00760945">
            <w:pPr>
              <w:tabs>
                <w:tab w:val="left" w:leader="dot" w:pos="4857"/>
              </w:tabs>
              <w:spacing w:before="135"/>
              <w:ind w:left="276"/>
              <w:rPr>
                <w:rFonts w:ascii="Gill Sans Std" w:eastAsia="Microsoft Sans Serif" w:hAnsi="Gill Sans Std" w:cs="Microsoft Sans Serif"/>
                <w:b/>
                <w:sz w:val="12"/>
                <w:lang w:val="es-ES"/>
              </w:rPr>
            </w:pPr>
            <w:r w:rsidRPr="00760945">
              <w:rPr>
                <w:rFonts w:ascii="Arial" w:eastAsia="Microsoft Sans Serif" w:hAnsi="Arial" w:cs="Arial"/>
                <w:b/>
                <w:sz w:val="12"/>
                <w:lang w:val="es-ES"/>
              </w:rPr>
              <w:t>□</w:t>
            </w:r>
            <w:r w:rsidRPr="00760945">
              <w:rPr>
                <w:rFonts w:ascii="Gill Sans Std" w:eastAsia="Microsoft Sans Serif" w:hAnsi="Gill Sans Std" w:cs="Microsoft Sans Serif"/>
                <w:b/>
                <w:sz w:val="12"/>
                <w:lang w:val="es-ES"/>
              </w:rPr>
              <w:t xml:space="preserve"> </w:t>
            </w:r>
            <w:r w:rsidR="00760945" w:rsidRPr="00760945">
              <w:rPr>
                <w:rFonts w:ascii="Gill Sans Std" w:eastAsia="Microsoft Sans Serif" w:hAnsi="Gill Sans Std" w:cs="Microsoft Sans Serif"/>
                <w:b/>
                <w:sz w:val="12"/>
                <w:lang w:val="es-ES"/>
              </w:rPr>
              <w:t>Laboreo</w:t>
            </w:r>
          </w:p>
          <w:p w:rsidR="00760945" w:rsidRPr="00760945" w:rsidRDefault="009503AD" w:rsidP="00760945">
            <w:pPr>
              <w:tabs>
                <w:tab w:val="left" w:leader="dot" w:pos="4857"/>
              </w:tabs>
              <w:spacing w:before="135"/>
              <w:ind w:left="276"/>
              <w:rPr>
                <w:rFonts w:ascii="Gill Sans Std" w:eastAsia="Microsoft Sans Serif" w:hAnsi="Gill Sans Std" w:cs="Microsoft Sans Serif"/>
                <w:b/>
                <w:sz w:val="12"/>
                <w:lang w:val="es-ES"/>
              </w:rPr>
            </w:pPr>
            <w:r w:rsidRPr="00760945">
              <w:rPr>
                <w:rFonts w:ascii="Arial" w:eastAsia="Microsoft Sans Serif" w:hAnsi="Arial" w:cs="Arial"/>
                <w:b/>
                <w:sz w:val="12"/>
                <w:lang w:val="es-ES"/>
              </w:rPr>
              <w:t>□</w:t>
            </w:r>
            <w:r w:rsidRPr="00760945">
              <w:rPr>
                <w:rFonts w:ascii="Gill Sans Std" w:eastAsia="Microsoft Sans Serif" w:hAnsi="Gill Sans Std" w:cs="Microsoft Sans Serif"/>
                <w:b/>
                <w:sz w:val="12"/>
                <w:lang w:val="es-ES"/>
              </w:rPr>
              <w:t xml:space="preserve"> </w:t>
            </w:r>
            <w:r w:rsidR="00760945" w:rsidRPr="00760945">
              <w:rPr>
                <w:rFonts w:ascii="Gill Sans Std" w:eastAsia="Microsoft Sans Serif" w:hAnsi="Gill Sans Std" w:cs="Microsoft Sans Serif"/>
                <w:b/>
                <w:sz w:val="12"/>
                <w:lang w:val="es-ES"/>
              </w:rPr>
              <w:t>Motocultivo</w:t>
            </w:r>
          </w:p>
          <w:p w:rsidR="00760945" w:rsidRPr="00760945" w:rsidRDefault="009503AD" w:rsidP="00760945">
            <w:pPr>
              <w:tabs>
                <w:tab w:val="left" w:leader="dot" w:pos="4857"/>
              </w:tabs>
              <w:spacing w:before="135"/>
              <w:ind w:left="276"/>
              <w:rPr>
                <w:rFonts w:ascii="Gill Sans Std" w:eastAsia="Microsoft Sans Serif" w:hAnsi="Gill Sans Std" w:cs="Microsoft Sans Serif"/>
                <w:b/>
                <w:sz w:val="12"/>
                <w:lang w:val="es-ES"/>
              </w:rPr>
            </w:pPr>
            <w:r w:rsidRPr="00760945">
              <w:rPr>
                <w:rFonts w:ascii="Arial" w:eastAsia="Microsoft Sans Serif" w:hAnsi="Arial" w:cs="Arial"/>
                <w:b/>
                <w:sz w:val="12"/>
                <w:lang w:val="es-ES"/>
              </w:rPr>
              <w:t>□</w:t>
            </w:r>
            <w:r w:rsidRPr="00760945">
              <w:rPr>
                <w:rFonts w:ascii="Gill Sans Std" w:eastAsia="Microsoft Sans Serif" w:hAnsi="Gill Sans Std" w:cs="Microsoft Sans Serif"/>
                <w:b/>
                <w:sz w:val="12"/>
                <w:lang w:val="es-ES"/>
              </w:rPr>
              <w:t xml:space="preserve"> </w:t>
            </w:r>
            <w:r w:rsidR="00760945" w:rsidRPr="00760945">
              <w:rPr>
                <w:rFonts w:ascii="Gill Sans Std" w:eastAsia="Microsoft Sans Serif" w:hAnsi="Gill Sans Std" w:cs="Microsoft Sans Serif"/>
                <w:b/>
                <w:sz w:val="12"/>
                <w:lang w:val="es-ES"/>
              </w:rPr>
              <w:t>Aperos</w:t>
            </w:r>
          </w:p>
          <w:p w:rsidR="00760945" w:rsidRPr="00760945" w:rsidRDefault="009503AD" w:rsidP="00760945">
            <w:pPr>
              <w:tabs>
                <w:tab w:val="left" w:leader="dot" w:pos="4857"/>
              </w:tabs>
              <w:spacing w:before="135"/>
              <w:ind w:left="276"/>
              <w:rPr>
                <w:rFonts w:ascii="Gill Sans Std" w:eastAsia="Microsoft Sans Serif" w:hAnsi="Gill Sans Std" w:cs="Microsoft Sans Serif"/>
                <w:b/>
                <w:sz w:val="12"/>
                <w:lang w:val="es-ES"/>
              </w:rPr>
            </w:pPr>
            <w:r w:rsidRPr="00760945">
              <w:rPr>
                <w:rFonts w:ascii="Arial" w:eastAsia="Microsoft Sans Serif" w:hAnsi="Arial" w:cs="Arial"/>
                <w:b/>
                <w:sz w:val="12"/>
                <w:lang w:val="es-ES"/>
              </w:rPr>
              <w:t>□</w:t>
            </w:r>
            <w:r w:rsidRPr="00760945">
              <w:rPr>
                <w:rFonts w:ascii="Gill Sans Std" w:eastAsia="Microsoft Sans Serif" w:hAnsi="Gill Sans Std" w:cs="Microsoft Sans Serif"/>
                <w:b/>
                <w:sz w:val="12"/>
                <w:lang w:val="es-ES"/>
              </w:rPr>
              <w:t xml:space="preserve"> </w:t>
            </w:r>
            <w:r w:rsidR="00760945" w:rsidRPr="00760945">
              <w:rPr>
                <w:rFonts w:ascii="Gill Sans Std" w:eastAsia="Microsoft Sans Serif" w:hAnsi="Gill Sans Std" w:cs="Microsoft Sans Serif"/>
                <w:b/>
                <w:sz w:val="12"/>
                <w:lang w:val="es-ES"/>
              </w:rPr>
              <w:t>Seguros</w:t>
            </w:r>
          </w:p>
          <w:p w:rsidR="00760945" w:rsidRDefault="009503AD" w:rsidP="00760945">
            <w:pPr>
              <w:tabs>
                <w:tab w:val="left" w:leader="dot" w:pos="4857"/>
              </w:tabs>
              <w:spacing w:before="135"/>
              <w:ind w:left="276"/>
              <w:rPr>
                <w:rFonts w:ascii="Gill Sans Std" w:eastAsia="Microsoft Sans Serif" w:hAnsi="Gill Sans Std" w:cs="Microsoft Sans Serif"/>
                <w:b/>
                <w:sz w:val="12"/>
                <w:lang w:val="es-ES"/>
              </w:rPr>
            </w:pPr>
            <w:r w:rsidRPr="00760945">
              <w:rPr>
                <w:rFonts w:ascii="Arial" w:eastAsia="Microsoft Sans Serif" w:hAnsi="Arial" w:cs="Arial"/>
                <w:b/>
                <w:sz w:val="12"/>
                <w:lang w:val="es-ES"/>
              </w:rPr>
              <w:t>□</w:t>
            </w:r>
            <w:r w:rsidRPr="00760945">
              <w:rPr>
                <w:rFonts w:ascii="Gill Sans Std" w:eastAsia="Microsoft Sans Serif" w:hAnsi="Gill Sans Std" w:cs="Microsoft Sans Serif"/>
                <w:b/>
                <w:sz w:val="12"/>
                <w:lang w:val="es-ES"/>
              </w:rPr>
              <w:t xml:space="preserve"> </w:t>
            </w:r>
            <w:r w:rsidR="00760945" w:rsidRPr="00760945">
              <w:rPr>
                <w:rFonts w:ascii="Gill Sans Std" w:eastAsia="Microsoft Sans Serif" w:hAnsi="Gill Sans Std" w:cs="Microsoft Sans Serif"/>
                <w:b/>
                <w:sz w:val="12"/>
                <w:lang w:val="es-ES"/>
              </w:rPr>
              <w:t>Tractores</w:t>
            </w:r>
          </w:p>
          <w:p w:rsidR="009503AD" w:rsidRPr="00760945" w:rsidRDefault="009503AD" w:rsidP="00760945">
            <w:pPr>
              <w:tabs>
                <w:tab w:val="left" w:leader="dot" w:pos="4857"/>
              </w:tabs>
              <w:spacing w:before="135"/>
              <w:ind w:left="276"/>
              <w:rPr>
                <w:rFonts w:ascii="Gill Sans Std" w:eastAsia="Microsoft Sans Serif" w:hAnsi="Gill Sans Std" w:cs="Microsoft Sans Serif"/>
                <w:b/>
                <w:sz w:val="12"/>
                <w:lang w:val="es-ES"/>
              </w:rPr>
            </w:pPr>
          </w:p>
        </w:tc>
        <w:tc>
          <w:tcPr>
            <w:tcW w:w="4536" w:type="dxa"/>
            <w:tcBorders>
              <w:top w:val="double" w:sz="1" w:space="0" w:color="8E8E8E"/>
            </w:tcBorders>
          </w:tcPr>
          <w:p w:rsidR="00760945" w:rsidRPr="00760945" w:rsidRDefault="009503AD" w:rsidP="00760945">
            <w:pPr>
              <w:tabs>
                <w:tab w:val="left" w:leader="dot" w:pos="4857"/>
              </w:tabs>
              <w:spacing w:before="135"/>
              <w:ind w:left="276"/>
              <w:rPr>
                <w:rFonts w:ascii="Gill Sans Std" w:eastAsia="Microsoft Sans Serif" w:hAnsi="Gill Sans Std" w:cs="Microsoft Sans Serif"/>
                <w:b/>
                <w:sz w:val="12"/>
                <w:lang w:val="es-ES"/>
              </w:rPr>
            </w:pPr>
            <w:r w:rsidRPr="00760945">
              <w:rPr>
                <w:rFonts w:ascii="Arial" w:eastAsia="Microsoft Sans Serif" w:hAnsi="Arial" w:cs="Arial"/>
                <w:b/>
                <w:sz w:val="12"/>
                <w:lang w:val="es-ES"/>
              </w:rPr>
              <w:t>□</w:t>
            </w:r>
            <w:r w:rsidRPr="00760945">
              <w:rPr>
                <w:rFonts w:ascii="Gill Sans Std" w:eastAsia="Microsoft Sans Serif" w:hAnsi="Gill Sans Std" w:cs="Microsoft Sans Serif"/>
                <w:b/>
                <w:sz w:val="12"/>
                <w:lang w:val="es-ES"/>
              </w:rPr>
              <w:t xml:space="preserve"> </w:t>
            </w:r>
            <w:r w:rsidR="00760945" w:rsidRPr="00760945">
              <w:rPr>
                <w:rFonts w:ascii="Gill Sans Std" w:eastAsia="Microsoft Sans Serif" w:hAnsi="Gill Sans Std" w:cs="Microsoft Sans Serif"/>
                <w:b/>
                <w:sz w:val="12"/>
                <w:lang w:val="es-ES"/>
              </w:rPr>
              <w:t>Viveros, semillas</w:t>
            </w:r>
          </w:p>
          <w:p w:rsidR="00760945" w:rsidRPr="00760945" w:rsidRDefault="009503AD" w:rsidP="00760945">
            <w:pPr>
              <w:tabs>
                <w:tab w:val="left" w:leader="dot" w:pos="4857"/>
              </w:tabs>
              <w:spacing w:before="135"/>
              <w:ind w:left="276"/>
              <w:rPr>
                <w:rFonts w:ascii="Gill Sans Std" w:eastAsia="Microsoft Sans Serif" w:hAnsi="Gill Sans Std" w:cs="Microsoft Sans Serif"/>
                <w:b/>
                <w:sz w:val="12"/>
                <w:lang w:val="es-ES"/>
              </w:rPr>
            </w:pPr>
            <w:r w:rsidRPr="00760945">
              <w:rPr>
                <w:rFonts w:ascii="Arial" w:eastAsia="Microsoft Sans Serif" w:hAnsi="Arial" w:cs="Arial"/>
                <w:b/>
                <w:sz w:val="12"/>
                <w:lang w:val="es-ES"/>
              </w:rPr>
              <w:t>□</w:t>
            </w:r>
            <w:r w:rsidRPr="00760945">
              <w:rPr>
                <w:rFonts w:ascii="Gill Sans Std" w:eastAsia="Microsoft Sans Serif" w:hAnsi="Gill Sans Std" w:cs="Microsoft Sans Serif"/>
                <w:b/>
                <w:sz w:val="12"/>
                <w:lang w:val="es-ES"/>
              </w:rPr>
              <w:t xml:space="preserve"> </w:t>
            </w:r>
            <w:r w:rsidR="00760945" w:rsidRPr="00760945">
              <w:rPr>
                <w:rFonts w:ascii="Gill Sans Std" w:eastAsia="Microsoft Sans Serif" w:hAnsi="Gill Sans Std" w:cs="Microsoft Sans Serif"/>
                <w:b/>
                <w:sz w:val="12"/>
                <w:lang w:val="es-ES"/>
              </w:rPr>
              <w:t>Automóvil</w:t>
            </w:r>
          </w:p>
          <w:p w:rsidR="00760945" w:rsidRPr="00760945" w:rsidRDefault="009503AD" w:rsidP="00760945">
            <w:pPr>
              <w:tabs>
                <w:tab w:val="left" w:leader="dot" w:pos="4857"/>
              </w:tabs>
              <w:spacing w:before="135"/>
              <w:ind w:left="276"/>
              <w:rPr>
                <w:rFonts w:ascii="Gill Sans Std" w:eastAsia="Microsoft Sans Serif" w:hAnsi="Gill Sans Std" w:cs="Microsoft Sans Serif"/>
                <w:b/>
                <w:sz w:val="12"/>
                <w:lang w:val="es-ES"/>
              </w:rPr>
            </w:pPr>
            <w:r w:rsidRPr="00760945">
              <w:rPr>
                <w:rFonts w:ascii="Arial" w:eastAsia="Microsoft Sans Serif" w:hAnsi="Arial" w:cs="Arial"/>
                <w:b/>
                <w:sz w:val="12"/>
                <w:lang w:val="es-ES"/>
              </w:rPr>
              <w:t>□</w:t>
            </w:r>
            <w:r w:rsidRPr="00760945">
              <w:rPr>
                <w:rFonts w:ascii="Gill Sans Std" w:eastAsia="Microsoft Sans Serif" w:hAnsi="Gill Sans Std" w:cs="Microsoft Sans Serif"/>
                <w:b/>
                <w:sz w:val="12"/>
                <w:lang w:val="es-ES"/>
              </w:rPr>
              <w:t xml:space="preserve"> </w:t>
            </w:r>
            <w:r w:rsidR="00760945" w:rsidRPr="00760945">
              <w:rPr>
                <w:rFonts w:ascii="Gill Sans Std" w:eastAsia="Microsoft Sans Serif" w:hAnsi="Gill Sans Std" w:cs="Microsoft Sans Serif"/>
                <w:b/>
                <w:sz w:val="12"/>
                <w:lang w:val="es-ES"/>
              </w:rPr>
              <w:t>Ganadero</w:t>
            </w:r>
          </w:p>
          <w:p w:rsidR="00760945" w:rsidRPr="00760945" w:rsidRDefault="009503AD" w:rsidP="00760945">
            <w:pPr>
              <w:tabs>
                <w:tab w:val="left" w:leader="dot" w:pos="4857"/>
              </w:tabs>
              <w:spacing w:before="135"/>
              <w:ind w:left="276"/>
              <w:rPr>
                <w:rFonts w:ascii="Gill Sans Std" w:eastAsia="Microsoft Sans Serif" w:hAnsi="Gill Sans Std" w:cs="Microsoft Sans Serif"/>
                <w:b/>
                <w:sz w:val="12"/>
                <w:lang w:val="es-ES"/>
              </w:rPr>
            </w:pPr>
            <w:r w:rsidRPr="00760945">
              <w:rPr>
                <w:rFonts w:ascii="Arial" w:eastAsia="Microsoft Sans Serif" w:hAnsi="Arial" w:cs="Arial"/>
                <w:b/>
                <w:sz w:val="12"/>
                <w:lang w:val="es-ES"/>
              </w:rPr>
              <w:t>□</w:t>
            </w:r>
            <w:r w:rsidRPr="00760945">
              <w:rPr>
                <w:rFonts w:ascii="Gill Sans Std" w:eastAsia="Microsoft Sans Serif" w:hAnsi="Gill Sans Std" w:cs="Microsoft Sans Serif"/>
                <w:b/>
                <w:sz w:val="12"/>
                <w:lang w:val="es-ES"/>
              </w:rPr>
              <w:t xml:space="preserve"> </w:t>
            </w:r>
            <w:r w:rsidR="00760945" w:rsidRPr="00760945">
              <w:rPr>
                <w:rFonts w:ascii="Gill Sans Std" w:eastAsia="Microsoft Sans Serif" w:hAnsi="Gill Sans Std" w:cs="Microsoft Sans Serif"/>
                <w:b/>
                <w:sz w:val="12"/>
                <w:lang w:val="es-ES"/>
              </w:rPr>
              <w:t>Alimentario</w:t>
            </w:r>
          </w:p>
          <w:p w:rsidR="00760945" w:rsidRPr="00760945" w:rsidRDefault="009503AD" w:rsidP="00760945">
            <w:pPr>
              <w:tabs>
                <w:tab w:val="left" w:leader="dot" w:pos="4857"/>
              </w:tabs>
              <w:spacing w:before="135"/>
              <w:ind w:left="276"/>
              <w:rPr>
                <w:rFonts w:ascii="Gill Sans Std" w:eastAsia="Microsoft Sans Serif" w:hAnsi="Gill Sans Std" w:cs="Microsoft Sans Serif"/>
                <w:b/>
                <w:sz w:val="12"/>
                <w:lang w:val="es-ES"/>
              </w:rPr>
            </w:pPr>
            <w:r w:rsidRPr="00760945">
              <w:rPr>
                <w:rFonts w:ascii="Arial" w:eastAsia="Microsoft Sans Serif" w:hAnsi="Arial" w:cs="Arial"/>
                <w:b/>
                <w:sz w:val="12"/>
                <w:lang w:val="es-ES"/>
              </w:rPr>
              <w:t>□</w:t>
            </w:r>
            <w:r w:rsidRPr="00760945">
              <w:rPr>
                <w:rFonts w:ascii="Gill Sans Std" w:eastAsia="Microsoft Sans Serif" w:hAnsi="Gill Sans Std" w:cs="Microsoft Sans Serif"/>
                <w:b/>
                <w:sz w:val="12"/>
                <w:lang w:val="es-ES"/>
              </w:rPr>
              <w:t xml:space="preserve"> </w:t>
            </w:r>
            <w:r w:rsidR="00760945" w:rsidRPr="00760945">
              <w:rPr>
                <w:rFonts w:ascii="Gill Sans Std" w:eastAsia="Microsoft Sans Serif" w:hAnsi="Gill Sans Std" w:cs="Microsoft Sans Serif"/>
                <w:b/>
                <w:sz w:val="12"/>
                <w:lang w:val="es-ES"/>
              </w:rPr>
              <w:t>Riego</w:t>
            </w:r>
          </w:p>
          <w:p w:rsidR="00760945" w:rsidRPr="00760945" w:rsidRDefault="009503AD" w:rsidP="00760945">
            <w:pPr>
              <w:tabs>
                <w:tab w:val="left" w:leader="dot" w:pos="4857"/>
              </w:tabs>
              <w:spacing w:before="135"/>
              <w:ind w:left="276"/>
              <w:rPr>
                <w:rFonts w:ascii="Gill Sans Std" w:eastAsia="Microsoft Sans Serif" w:hAnsi="Gill Sans Std" w:cs="Microsoft Sans Serif"/>
                <w:b/>
                <w:sz w:val="12"/>
                <w:lang w:val="es-ES"/>
              </w:rPr>
            </w:pPr>
            <w:r w:rsidRPr="00760945">
              <w:rPr>
                <w:rFonts w:ascii="Arial" w:eastAsia="Microsoft Sans Serif" w:hAnsi="Arial" w:cs="Arial"/>
                <w:b/>
                <w:sz w:val="12"/>
                <w:lang w:val="es-ES"/>
              </w:rPr>
              <w:t>□</w:t>
            </w:r>
            <w:r w:rsidRPr="00760945">
              <w:rPr>
                <w:rFonts w:ascii="Gill Sans Std" w:eastAsia="Microsoft Sans Serif" w:hAnsi="Gill Sans Std" w:cs="Microsoft Sans Serif"/>
                <w:b/>
                <w:sz w:val="12"/>
                <w:lang w:val="es-ES"/>
              </w:rPr>
              <w:t xml:space="preserve"> </w:t>
            </w:r>
            <w:r w:rsidR="00760945" w:rsidRPr="00760945">
              <w:rPr>
                <w:rFonts w:ascii="Gill Sans Std" w:eastAsia="Microsoft Sans Serif" w:hAnsi="Gill Sans Std" w:cs="Microsoft Sans Serif"/>
                <w:b/>
                <w:sz w:val="12"/>
                <w:lang w:val="es-ES"/>
              </w:rPr>
              <w:t>Otros</w:t>
            </w:r>
          </w:p>
        </w:tc>
      </w:tr>
      <w:tr w:rsidR="00760945" w:rsidRPr="00760945" w:rsidTr="006D69E8">
        <w:trPr>
          <w:trHeight w:val="551"/>
        </w:trPr>
        <w:tc>
          <w:tcPr>
            <w:tcW w:w="4822" w:type="dxa"/>
          </w:tcPr>
          <w:p w:rsidR="00760945" w:rsidRPr="00760945" w:rsidRDefault="00760945" w:rsidP="00760945">
            <w:pPr>
              <w:tabs>
                <w:tab w:val="left" w:leader="dot" w:pos="4857"/>
              </w:tabs>
              <w:spacing w:before="135"/>
              <w:ind w:left="276"/>
              <w:rPr>
                <w:rFonts w:ascii="Gill Sans Std" w:eastAsia="Microsoft Sans Serif" w:hAnsi="Gill Sans Std" w:cs="Microsoft Sans Serif"/>
                <w:b/>
                <w:sz w:val="12"/>
                <w:lang w:val="es-ES"/>
              </w:rPr>
            </w:pPr>
          </w:p>
          <w:p w:rsidR="00760945" w:rsidRPr="00760945" w:rsidRDefault="00760945" w:rsidP="00760945">
            <w:pPr>
              <w:tabs>
                <w:tab w:val="left" w:leader="dot" w:pos="4857"/>
              </w:tabs>
              <w:spacing w:before="135"/>
              <w:ind w:left="276"/>
              <w:rPr>
                <w:rFonts w:ascii="Gill Sans Std" w:eastAsia="Microsoft Sans Serif" w:hAnsi="Gill Sans Std" w:cs="Microsoft Sans Serif"/>
                <w:b/>
                <w:sz w:val="12"/>
                <w:lang w:val="es-ES"/>
              </w:rPr>
            </w:pPr>
            <w:r w:rsidRPr="00760945">
              <w:rPr>
                <w:rFonts w:ascii="Gill Sans Std" w:eastAsia="Microsoft Sans Serif" w:hAnsi="Gill Sans Std" w:cs="Microsoft Sans Serif"/>
                <w:b/>
                <w:sz w:val="12"/>
                <w:lang w:val="es-ES"/>
              </w:rPr>
              <w:t>MATERIAL A EXPONER:</w:t>
            </w:r>
          </w:p>
        </w:tc>
        <w:tc>
          <w:tcPr>
            <w:tcW w:w="4536" w:type="dxa"/>
          </w:tcPr>
          <w:p w:rsidR="00760945" w:rsidRPr="00760945" w:rsidRDefault="00760945" w:rsidP="00760945">
            <w:pPr>
              <w:tabs>
                <w:tab w:val="left" w:leader="dot" w:pos="4857"/>
              </w:tabs>
              <w:spacing w:before="135"/>
              <w:ind w:left="276"/>
              <w:rPr>
                <w:rFonts w:ascii="Gill Sans Std" w:eastAsia="Microsoft Sans Serif" w:hAnsi="Gill Sans Std" w:cs="Microsoft Sans Serif"/>
                <w:b/>
                <w:sz w:val="12"/>
                <w:lang w:val="es-ES"/>
              </w:rPr>
            </w:pPr>
          </w:p>
          <w:p w:rsidR="00760945" w:rsidRPr="00760945" w:rsidRDefault="00760945" w:rsidP="00760945">
            <w:pPr>
              <w:tabs>
                <w:tab w:val="left" w:leader="dot" w:pos="4857"/>
              </w:tabs>
              <w:spacing w:before="135"/>
              <w:ind w:left="276"/>
              <w:rPr>
                <w:rFonts w:ascii="Gill Sans Std" w:eastAsia="Microsoft Sans Serif" w:hAnsi="Gill Sans Std" w:cs="Microsoft Sans Serif"/>
                <w:b/>
                <w:sz w:val="12"/>
                <w:lang w:val="es-ES"/>
              </w:rPr>
            </w:pPr>
            <w:r w:rsidRPr="00760945">
              <w:rPr>
                <w:rFonts w:ascii="Gill Sans Std" w:eastAsia="Microsoft Sans Serif" w:hAnsi="Gill Sans Std" w:cs="Microsoft Sans Serif"/>
                <w:b/>
                <w:sz w:val="12"/>
                <w:lang w:val="es-ES"/>
              </w:rPr>
              <w:t>MARCA:</w:t>
            </w:r>
          </w:p>
        </w:tc>
      </w:tr>
      <w:tr w:rsidR="00760945" w:rsidRPr="00760945" w:rsidTr="006D69E8">
        <w:trPr>
          <w:trHeight w:val="658"/>
        </w:trPr>
        <w:tc>
          <w:tcPr>
            <w:tcW w:w="4822" w:type="dxa"/>
          </w:tcPr>
          <w:p w:rsidR="00760945" w:rsidRPr="00760945" w:rsidRDefault="00760945" w:rsidP="00760945">
            <w:pPr>
              <w:tabs>
                <w:tab w:val="left" w:leader="dot" w:pos="4857"/>
              </w:tabs>
              <w:spacing w:before="135"/>
              <w:ind w:left="276"/>
              <w:rPr>
                <w:rFonts w:ascii="Gill Sans Std" w:eastAsia="Microsoft Sans Serif" w:hAnsi="Gill Sans Std" w:cs="Microsoft Sans Serif"/>
                <w:b/>
                <w:sz w:val="12"/>
                <w:lang w:val="es-ES"/>
              </w:rPr>
            </w:pPr>
            <w:r w:rsidRPr="00760945">
              <w:rPr>
                <w:rFonts w:ascii="Gill Sans Std" w:eastAsia="Microsoft Sans Serif" w:hAnsi="Gill Sans Std" w:cs="Microsoft Sans Serif"/>
                <w:b/>
                <w:sz w:val="12"/>
                <w:lang w:val="es-ES"/>
              </w:rPr>
              <w:t>¿DESEA REALIZAR ALGUNA DEMOSTRACIÓN PARA ANUNCIARLA EN EL PROGRA- MA DE ACTIVIDADES?:</w:t>
            </w:r>
          </w:p>
        </w:tc>
        <w:tc>
          <w:tcPr>
            <w:tcW w:w="4536" w:type="dxa"/>
          </w:tcPr>
          <w:p w:rsidR="00760945" w:rsidRPr="00760945" w:rsidRDefault="00760945" w:rsidP="00760945">
            <w:pPr>
              <w:tabs>
                <w:tab w:val="left" w:leader="dot" w:pos="4857"/>
              </w:tabs>
              <w:spacing w:before="135"/>
              <w:ind w:left="276"/>
              <w:rPr>
                <w:rFonts w:ascii="Gill Sans Std" w:eastAsia="Microsoft Sans Serif" w:hAnsi="Gill Sans Std" w:cs="Microsoft Sans Serif"/>
                <w:b/>
                <w:sz w:val="12"/>
                <w:lang w:val="es-ES"/>
              </w:rPr>
            </w:pPr>
            <w:r w:rsidRPr="00760945">
              <w:rPr>
                <w:rFonts w:ascii="Gill Sans Std" w:eastAsia="Microsoft Sans Serif" w:hAnsi="Gill Sans Std" w:cs="Microsoft Sans Serif"/>
                <w:b/>
                <w:sz w:val="12"/>
                <w:lang w:val="es-ES"/>
              </w:rPr>
              <w:t>TIPO DE DEMOSTRACIÓN:</w:t>
            </w:r>
          </w:p>
        </w:tc>
      </w:tr>
    </w:tbl>
    <w:p w:rsidR="00760945" w:rsidRPr="00760945" w:rsidRDefault="00760945" w:rsidP="00760945">
      <w:pPr>
        <w:pStyle w:val="Textoindependiente"/>
        <w:rPr>
          <w:rFonts w:ascii="Times New Roman"/>
        </w:rPr>
      </w:pPr>
    </w:p>
    <w:p w:rsidR="00760945" w:rsidRDefault="00760945" w:rsidP="00760945">
      <w:pPr>
        <w:pStyle w:val="Textoindependiente"/>
        <w:rPr>
          <w:rFonts w:ascii="Microsoft Sans Serif"/>
          <w:sz w:val="20"/>
        </w:rPr>
      </w:pPr>
    </w:p>
    <w:p w:rsidR="00B90F05" w:rsidRDefault="00B90F05" w:rsidP="00760945">
      <w:pPr>
        <w:pStyle w:val="Textoindependiente"/>
        <w:rPr>
          <w:rFonts w:ascii="Microsoft Sans Serif"/>
          <w:sz w:val="20"/>
        </w:rPr>
      </w:pPr>
    </w:p>
    <w:p w:rsidR="00B90F05" w:rsidRDefault="00B90F05" w:rsidP="00760945">
      <w:pPr>
        <w:pStyle w:val="Textoindependiente"/>
        <w:rPr>
          <w:rFonts w:ascii="Microsoft Sans Serif"/>
          <w:sz w:val="20"/>
        </w:rPr>
      </w:pPr>
    </w:p>
    <w:p w:rsidR="00B90F05" w:rsidRDefault="00B90F05" w:rsidP="00760945">
      <w:pPr>
        <w:pStyle w:val="Textoindependiente"/>
        <w:rPr>
          <w:rFonts w:ascii="Microsoft Sans Serif"/>
          <w:sz w:val="20"/>
        </w:rPr>
      </w:pPr>
    </w:p>
    <w:p w:rsidR="00B90F05" w:rsidRDefault="00B90F05" w:rsidP="00760945">
      <w:pPr>
        <w:pStyle w:val="Textoindependiente"/>
        <w:rPr>
          <w:rFonts w:ascii="Microsoft Sans Serif"/>
          <w:sz w:val="20"/>
        </w:rPr>
      </w:pPr>
    </w:p>
    <w:p w:rsidR="00B90F05" w:rsidRDefault="00B90F05" w:rsidP="00760945">
      <w:pPr>
        <w:pStyle w:val="Textoindependiente"/>
        <w:rPr>
          <w:rFonts w:ascii="Microsoft Sans Serif"/>
          <w:sz w:val="20"/>
        </w:rPr>
      </w:pPr>
    </w:p>
    <w:p w:rsidR="00B90F05" w:rsidRDefault="00B90F05" w:rsidP="00760945">
      <w:pPr>
        <w:pStyle w:val="Textoindependiente"/>
        <w:rPr>
          <w:rFonts w:ascii="Microsoft Sans Serif"/>
          <w:sz w:val="20"/>
        </w:rPr>
      </w:pPr>
    </w:p>
    <w:p w:rsidR="00B90F05" w:rsidRDefault="00B90F05" w:rsidP="00760945">
      <w:pPr>
        <w:pStyle w:val="Textoindependiente"/>
        <w:rPr>
          <w:rFonts w:ascii="Microsoft Sans Serif"/>
          <w:sz w:val="20"/>
        </w:rPr>
      </w:pPr>
    </w:p>
    <w:p w:rsidR="00B90F05" w:rsidRDefault="00B90F05" w:rsidP="00760945">
      <w:pPr>
        <w:pStyle w:val="Textoindependiente"/>
        <w:rPr>
          <w:rFonts w:ascii="Microsoft Sans Serif"/>
          <w:sz w:val="20"/>
        </w:rPr>
      </w:pPr>
    </w:p>
    <w:p w:rsidR="00B90F05" w:rsidRDefault="00B90F05" w:rsidP="00760945">
      <w:pPr>
        <w:pStyle w:val="Textoindependiente"/>
        <w:rPr>
          <w:rFonts w:ascii="Microsoft Sans Serif"/>
          <w:sz w:val="20"/>
        </w:rPr>
      </w:pPr>
    </w:p>
    <w:p w:rsidR="00B90F05" w:rsidRDefault="00B90F05" w:rsidP="00760945">
      <w:pPr>
        <w:pStyle w:val="Textoindependiente"/>
        <w:rPr>
          <w:rFonts w:ascii="Microsoft Sans Serif"/>
          <w:sz w:val="20"/>
        </w:rPr>
      </w:pPr>
    </w:p>
    <w:p w:rsidR="00B90F05" w:rsidRDefault="00B90F05" w:rsidP="00760945">
      <w:pPr>
        <w:pStyle w:val="Textoindependiente"/>
        <w:rPr>
          <w:rFonts w:ascii="Microsoft Sans Serif"/>
          <w:sz w:val="20"/>
        </w:rPr>
      </w:pPr>
    </w:p>
    <w:p w:rsidR="00B90F05" w:rsidRDefault="00B90F05" w:rsidP="00760945">
      <w:pPr>
        <w:pStyle w:val="Textoindependiente"/>
        <w:rPr>
          <w:rFonts w:ascii="Microsoft Sans Serif"/>
          <w:sz w:val="20"/>
        </w:rPr>
      </w:pPr>
    </w:p>
    <w:p w:rsidR="00B90F05" w:rsidRDefault="00B90F05" w:rsidP="00760945">
      <w:pPr>
        <w:pStyle w:val="Textoindependiente"/>
        <w:rPr>
          <w:rFonts w:ascii="Microsoft Sans Serif"/>
          <w:sz w:val="20"/>
        </w:rPr>
      </w:pPr>
    </w:p>
    <w:p w:rsidR="00B90F05" w:rsidRDefault="00B90F05" w:rsidP="00760945">
      <w:pPr>
        <w:pStyle w:val="Textoindependiente"/>
        <w:rPr>
          <w:rFonts w:ascii="Microsoft Sans Serif"/>
          <w:sz w:val="20"/>
        </w:rPr>
      </w:pPr>
    </w:p>
    <w:p w:rsidR="00760945" w:rsidRDefault="00760945" w:rsidP="00760945">
      <w:pPr>
        <w:rPr>
          <w:rFonts w:ascii="Carlito" w:hAnsi="Carlito" w:cs="Carlito"/>
          <w:b/>
          <w:bCs/>
        </w:rPr>
      </w:pPr>
    </w:p>
    <w:p w:rsidR="00760945" w:rsidRDefault="00760945" w:rsidP="00760945">
      <w:pPr>
        <w:rPr>
          <w:rFonts w:ascii="Carlito" w:hAnsi="Carlito" w:cs="Carlito"/>
          <w:b/>
          <w:bCs/>
        </w:rPr>
      </w:pPr>
    </w:p>
    <w:p w:rsidR="00760945" w:rsidRDefault="00760945" w:rsidP="00760945">
      <w:pPr>
        <w:rPr>
          <w:rFonts w:ascii="Carlito" w:hAnsi="Carlito" w:cs="Carlito"/>
          <w:b/>
          <w:bCs/>
        </w:rPr>
      </w:pPr>
    </w:p>
    <w:p w:rsidR="00760945" w:rsidRDefault="00760945" w:rsidP="00760945">
      <w:pPr>
        <w:rPr>
          <w:rFonts w:ascii="Carlito" w:hAnsi="Carlito" w:cs="Carlito"/>
          <w:b/>
          <w:bCs/>
        </w:rPr>
      </w:pPr>
    </w:p>
    <w:p w:rsidR="00F1349C" w:rsidRDefault="00F1349C" w:rsidP="00760945">
      <w:pPr>
        <w:rPr>
          <w:rFonts w:ascii="Carlito" w:hAnsi="Carlito" w:cs="Carlito"/>
          <w:b/>
          <w:bCs/>
        </w:rPr>
      </w:pPr>
    </w:p>
    <w:p w:rsidR="00F1349C" w:rsidRDefault="00F1349C" w:rsidP="00760945">
      <w:pPr>
        <w:rPr>
          <w:rFonts w:ascii="Carlito" w:hAnsi="Carlito" w:cs="Carlito"/>
          <w:b/>
          <w:bCs/>
        </w:rPr>
      </w:pPr>
    </w:p>
    <w:p w:rsidR="00F1349C" w:rsidRDefault="00F1349C" w:rsidP="00760945">
      <w:pPr>
        <w:rPr>
          <w:rFonts w:ascii="Carlito" w:hAnsi="Carlito" w:cs="Carlito"/>
          <w:b/>
          <w:bCs/>
        </w:rPr>
      </w:pPr>
    </w:p>
    <w:p w:rsidR="00B90F05" w:rsidRDefault="00B90F05" w:rsidP="00B90F05">
      <w:pPr>
        <w:rPr>
          <w:rFonts w:ascii="Corbel" w:hAnsi="Corbel"/>
          <w:sz w:val="28"/>
          <w:szCs w:val="28"/>
        </w:rPr>
      </w:pPr>
    </w:p>
    <w:p w:rsidR="00B90F05" w:rsidRPr="006D69E8" w:rsidRDefault="00B90F05" w:rsidP="00B90F05">
      <w:pPr>
        <w:rPr>
          <w:rFonts w:ascii="Times New Roman" w:hAnsi="Times New Roman" w:cs="Times New Roman"/>
          <w:sz w:val="28"/>
          <w:szCs w:val="28"/>
        </w:rPr>
      </w:pPr>
      <w:r w:rsidRPr="006D69E8">
        <w:rPr>
          <w:rFonts w:ascii="Times New Roman" w:hAnsi="Times New Roman" w:cs="Times New Roman"/>
          <w:sz w:val="28"/>
          <w:szCs w:val="28"/>
        </w:rPr>
        <w:t>Condiciones de Participación</w:t>
      </w:r>
    </w:p>
    <w:p w:rsidR="00B90F05" w:rsidRPr="006D69E8" w:rsidRDefault="00EC4221" w:rsidP="00B90F05">
      <w:pPr>
        <w:rPr>
          <w:rFonts w:ascii="Times New Roman" w:hAnsi="Times New Roman" w:cs="Times New Roman"/>
          <w:sz w:val="28"/>
          <w:szCs w:val="28"/>
        </w:rPr>
      </w:pPr>
      <w:r w:rsidRPr="006D69E8">
        <w:rPr>
          <w:rFonts w:ascii="Times New Roman" w:hAnsi="Times New Roman" w:cs="Times New Roman"/>
          <w:b/>
          <w:bCs/>
          <w:sz w:val="34"/>
          <w:szCs w:val="34"/>
        </w:rPr>
        <w:t>105</w:t>
      </w:r>
      <w:r w:rsidR="00B90F05" w:rsidRPr="006D69E8">
        <w:rPr>
          <w:rFonts w:ascii="Times New Roman" w:hAnsi="Times New Roman" w:cs="Times New Roman"/>
          <w:b/>
          <w:bCs/>
          <w:sz w:val="34"/>
          <w:szCs w:val="34"/>
        </w:rPr>
        <w:t>ª Feria de Febrero_ Valencia de Don Juan (León)</w:t>
      </w:r>
    </w:p>
    <w:p w:rsidR="00760945" w:rsidRPr="006D69E8" w:rsidRDefault="00EC4221" w:rsidP="00760945">
      <w:pPr>
        <w:rPr>
          <w:rFonts w:ascii="Times New Roman" w:hAnsi="Times New Roman" w:cs="Times New Roman"/>
          <w:b/>
          <w:bCs/>
        </w:rPr>
      </w:pPr>
      <w:r w:rsidRPr="006D69E8">
        <w:rPr>
          <w:rFonts w:ascii="Times New Roman" w:hAnsi="Times New Roman" w:cs="Times New Roman"/>
          <w:sz w:val="28"/>
          <w:szCs w:val="28"/>
        </w:rPr>
        <w:t>Complejo La Isla: 19</w:t>
      </w:r>
      <w:r w:rsidR="00B90F05" w:rsidRPr="006D69E8">
        <w:rPr>
          <w:rFonts w:ascii="Times New Roman" w:hAnsi="Times New Roman" w:cs="Times New Roman"/>
          <w:sz w:val="28"/>
          <w:szCs w:val="28"/>
        </w:rPr>
        <w:t xml:space="preserve">, </w:t>
      </w:r>
      <w:r w:rsidRPr="006D69E8">
        <w:rPr>
          <w:rFonts w:ascii="Times New Roman" w:hAnsi="Times New Roman" w:cs="Times New Roman"/>
          <w:sz w:val="28"/>
          <w:szCs w:val="28"/>
        </w:rPr>
        <w:t>20</w:t>
      </w:r>
      <w:r w:rsidR="00B90F05" w:rsidRPr="006D69E8">
        <w:rPr>
          <w:rFonts w:ascii="Times New Roman" w:hAnsi="Times New Roman" w:cs="Times New Roman"/>
          <w:sz w:val="28"/>
          <w:szCs w:val="28"/>
        </w:rPr>
        <w:t xml:space="preserve"> y 2</w:t>
      </w:r>
      <w:r w:rsidRPr="006D69E8">
        <w:rPr>
          <w:rFonts w:ascii="Times New Roman" w:hAnsi="Times New Roman" w:cs="Times New Roman"/>
          <w:sz w:val="28"/>
          <w:szCs w:val="28"/>
        </w:rPr>
        <w:t>1 febrero 2026</w:t>
      </w:r>
    </w:p>
    <w:p w:rsidR="00760945" w:rsidRPr="006D69E8" w:rsidRDefault="00760945" w:rsidP="00760945">
      <w:pPr>
        <w:rPr>
          <w:rFonts w:ascii="Times New Roman" w:hAnsi="Times New Roman" w:cs="Times New Roman"/>
          <w:b/>
          <w:bCs/>
        </w:rPr>
      </w:pPr>
    </w:p>
    <w:p w:rsidR="00760945" w:rsidRPr="006D69E8" w:rsidRDefault="00760945" w:rsidP="00760945">
      <w:pPr>
        <w:rPr>
          <w:rFonts w:ascii="Times New Roman" w:hAnsi="Times New Roman" w:cs="Times New Roman"/>
          <w:b/>
          <w:bCs/>
        </w:rPr>
      </w:pPr>
      <w:r w:rsidRPr="006D69E8">
        <w:rPr>
          <w:rFonts w:ascii="Times New Roman" w:hAnsi="Times New Roman" w:cs="Times New Roman"/>
          <w:b/>
          <w:bCs/>
        </w:rPr>
        <w:t>ORGANIZACIÓN, FECHA Y LUGAR DE CELEBRACIÓN</w:t>
      </w:r>
    </w:p>
    <w:p w:rsidR="00760945" w:rsidRPr="006D69E8" w:rsidRDefault="00760945" w:rsidP="00760945">
      <w:pPr>
        <w:jc w:val="both"/>
        <w:rPr>
          <w:rFonts w:ascii="Times New Roman" w:hAnsi="Times New Roman" w:cs="Times New Roman"/>
        </w:rPr>
      </w:pPr>
      <w:r w:rsidRPr="006D69E8">
        <w:rPr>
          <w:rFonts w:ascii="Times New Roman" w:hAnsi="Times New Roman" w:cs="Times New Roman"/>
        </w:rPr>
        <w:t>1. La 10</w:t>
      </w:r>
      <w:r w:rsidR="00EC4221" w:rsidRPr="006D69E8">
        <w:rPr>
          <w:rFonts w:ascii="Times New Roman" w:hAnsi="Times New Roman" w:cs="Times New Roman"/>
        </w:rPr>
        <w:t>5</w:t>
      </w:r>
      <w:r w:rsidRPr="006D69E8">
        <w:rPr>
          <w:rFonts w:ascii="Times New Roman" w:hAnsi="Times New Roman" w:cs="Times New Roman"/>
        </w:rPr>
        <w:t xml:space="preserve">ª Feria de Febrero se celebrará los días </w:t>
      </w:r>
      <w:r w:rsidR="00EC4221" w:rsidRPr="006D69E8">
        <w:rPr>
          <w:rFonts w:ascii="Times New Roman" w:hAnsi="Times New Roman" w:cs="Times New Roman"/>
        </w:rPr>
        <w:t xml:space="preserve">19, </w:t>
      </w:r>
      <w:r w:rsidRPr="006D69E8">
        <w:rPr>
          <w:rFonts w:ascii="Times New Roman" w:hAnsi="Times New Roman" w:cs="Times New Roman"/>
        </w:rPr>
        <w:t>20</w:t>
      </w:r>
      <w:r w:rsidR="00EC4221" w:rsidRPr="006D69E8">
        <w:rPr>
          <w:rFonts w:ascii="Times New Roman" w:hAnsi="Times New Roman" w:cs="Times New Roman"/>
        </w:rPr>
        <w:t xml:space="preserve"> y</w:t>
      </w:r>
      <w:r w:rsidRPr="006D69E8">
        <w:rPr>
          <w:rFonts w:ascii="Times New Roman" w:hAnsi="Times New Roman" w:cs="Times New Roman"/>
        </w:rPr>
        <w:t xml:space="preserve"> 2</w:t>
      </w:r>
      <w:r w:rsidR="00EC4221" w:rsidRPr="006D69E8">
        <w:rPr>
          <w:rFonts w:ascii="Times New Roman" w:hAnsi="Times New Roman" w:cs="Times New Roman"/>
        </w:rPr>
        <w:t>1</w:t>
      </w:r>
      <w:r w:rsidRPr="006D69E8">
        <w:rPr>
          <w:rFonts w:ascii="Times New Roman" w:hAnsi="Times New Roman" w:cs="Times New Roman"/>
        </w:rPr>
        <w:t xml:space="preserve"> de febrero de 202</w:t>
      </w:r>
      <w:r w:rsidR="00EC4221" w:rsidRPr="006D69E8">
        <w:rPr>
          <w:rFonts w:ascii="Times New Roman" w:hAnsi="Times New Roman" w:cs="Times New Roman"/>
        </w:rPr>
        <w:t>6</w:t>
      </w:r>
      <w:r w:rsidRPr="006D69E8">
        <w:rPr>
          <w:rFonts w:ascii="Times New Roman" w:hAnsi="Times New Roman" w:cs="Times New Roman"/>
        </w:rPr>
        <w:t xml:space="preserve"> en el Complejo La Isla.</w:t>
      </w:r>
    </w:p>
    <w:p w:rsidR="009503AD" w:rsidRPr="006D69E8" w:rsidRDefault="009503AD" w:rsidP="00760945">
      <w:pPr>
        <w:jc w:val="both"/>
        <w:rPr>
          <w:rFonts w:ascii="Times New Roman" w:hAnsi="Times New Roman" w:cs="Times New Roman"/>
        </w:rPr>
      </w:pPr>
    </w:p>
    <w:p w:rsidR="00760945" w:rsidRPr="006D69E8" w:rsidRDefault="00760945" w:rsidP="00760945">
      <w:pPr>
        <w:rPr>
          <w:rFonts w:ascii="Times New Roman" w:hAnsi="Times New Roman" w:cs="Times New Roman"/>
          <w:b/>
          <w:bCs/>
        </w:rPr>
      </w:pPr>
      <w:r w:rsidRPr="006D69E8">
        <w:rPr>
          <w:rFonts w:ascii="Times New Roman" w:hAnsi="Times New Roman" w:cs="Times New Roman"/>
          <w:b/>
          <w:bCs/>
        </w:rPr>
        <w:t>INSCRIPCIÓN</w:t>
      </w:r>
    </w:p>
    <w:p w:rsidR="005B3829" w:rsidRPr="006D69E8" w:rsidRDefault="005B3829" w:rsidP="005B3829">
      <w:pPr>
        <w:jc w:val="both"/>
        <w:rPr>
          <w:rFonts w:ascii="Times New Roman" w:hAnsi="Times New Roman" w:cs="Times New Roman"/>
        </w:rPr>
      </w:pPr>
      <w:r w:rsidRPr="006D69E8">
        <w:rPr>
          <w:rFonts w:ascii="Times New Roman" w:hAnsi="Times New Roman" w:cs="Times New Roman"/>
        </w:rPr>
        <w:t>1. La ficha de inscripción y las condiciones de participación se podrán presentar mediante registro o a través de la sede electrónica:</w:t>
      </w:r>
    </w:p>
    <w:p w:rsidR="005B3829" w:rsidRPr="006D69E8" w:rsidRDefault="005B3829" w:rsidP="005B3829">
      <w:pPr>
        <w:pStyle w:val="Prrafodelista"/>
        <w:numPr>
          <w:ilvl w:val="0"/>
          <w:numId w:val="5"/>
        </w:numPr>
        <w:jc w:val="both"/>
        <w:rPr>
          <w:rFonts w:ascii="Times New Roman" w:hAnsi="Times New Roman" w:cs="Times New Roman"/>
        </w:rPr>
      </w:pPr>
      <w:r w:rsidRPr="006D69E8">
        <w:rPr>
          <w:rFonts w:ascii="Times New Roman" w:hAnsi="Times New Roman" w:cs="Times New Roman"/>
        </w:rPr>
        <w:t>En el Registro oficial de entrada de este Ayuntamiento, durante su horario de atención al público (de 9:00 a 14:00 h, de lunes a viernes, no festivos).</w:t>
      </w:r>
    </w:p>
    <w:p w:rsidR="005B3829" w:rsidRPr="006D69E8" w:rsidRDefault="005B3829" w:rsidP="005B3829">
      <w:pPr>
        <w:pStyle w:val="Prrafodelista"/>
        <w:numPr>
          <w:ilvl w:val="0"/>
          <w:numId w:val="5"/>
        </w:numPr>
        <w:rPr>
          <w:rFonts w:ascii="Times New Roman" w:hAnsi="Times New Roman" w:cs="Times New Roman"/>
        </w:rPr>
      </w:pPr>
      <w:r w:rsidRPr="006D69E8">
        <w:rPr>
          <w:rFonts w:ascii="Times New Roman" w:hAnsi="Times New Roman" w:cs="Times New Roman"/>
        </w:rPr>
        <w:t xml:space="preserve">En la sede electrónica del portal web municipal: </w:t>
      </w:r>
      <w:hyperlink r:id="rId7" w:history="1">
        <w:r w:rsidRPr="006D69E8">
          <w:rPr>
            <w:rStyle w:val="Hipervnculo"/>
            <w:rFonts w:ascii="Times New Roman" w:hAnsi="Times New Roman" w:cs="Times New Roman"/>
          </w:rPr>
          <w:t>www.valenciadedonjuan.sedeelectronica.es/instancia_general</w:t>
        </w:r>
      </w:hyperlink>
    </w:p>
    <w:p w:rsidR="00760945" w:rsidRPr="006D69E8" w:rsidRDefault="00760945" w:rsidP="005B3829">
      <w:pPr>
        <w:jc w:val="both"/>
        <w:rPr>
          <w:rFonts w:ascii="Times New Roman" w:hAnsi="Times New Roman" w:cs="Times New Roman"/>
          <w:b/>
          <w:bCs/>
        </w:rPr>
      </w:pPr>
      <w:r w:rsidRPr="006D69E8">
        <w:rPr>
          <w:rFonts w:ascii="Times New Roman" w:hAnsi="Times New Roman" w:cs="Times New Roman"/>
        </w:rPr>
        <w:t>El</w:t>
      </w:r>
      <w:r w:rsidRPr="006D69E8">
        <w:rPr>
          <w:rFonts w:ascii="Times New Roman" w:hAnsi="Times New Roman" w:cs="Times New Roman"/>
          <w:b/>
          <w:bCs/>
        </w:rPr>
        <w:t xml:space="preserve"> plazo de inscripción </w:t>
      </w:r>
      <w:r w:rsidRPr="006D69E8">
        <w:rPr>
          <w:rFonts w:ascii="Times New Roman" w:hAnsi="Times New Roman" w:cs="Times New Roman"/>
        </w:rPr>
        <w:t>comienza</w:t>
      </w:r>
      <w:r w:rsidRPr="006D69E8">
        <w:rPr>
          <w:rFonts w:ascii="Times New Roman" w:hAnsi="Times New Roman" w:cs="Times New Roman"/>
          <w:b/>
          <w:bCs/>
        </w:rPr>
        <w:t xml:space="preserve"> </w:t>
      </w:r>
      <w:r w:rsidR="008F4858">
        <w:rPr>
          <w:rFonts w:ascii="Times New Roman" w:hAnsi="Times New Roman" w:cs="Times New Roman"/>
          <w:b/>
          <w:bCs/>
        </w:rPr>
        <w:t>12</w:t>
      </w:r>
      <w:r w:rsidR="00C6599C" w:rsidRPr="006D69E8">
        <w:rPr>
          <w:rFonts w:ascii="Times New Roman" w:hAnsi="Times New Roman" w:cs="Times New Roman"/>
          <w:b/>
          <w:bCs/>
        </w:rPr>
        <w:t xml:space="preserve"> </w:t>
      </w:r>
      <w:r w:rsidR="00C6599C" w:rsidRPr="006D69E8">
        <w:rPr>
          <w:rFonts w:ascii="Times New Roman" w:hAnsi="Times New Roman" w:cs="Times New Roman"/>
          <w:bCs/>
        </w:rPr>
        <w:t>y</w:t>
      </w:r>
      <w:r w:rsidRPr="006D69E8">
        <w:rPr>
          <w:rFonts w:ascii="Times New Roman" w:hAnsi="Times New Roman" w:cs="Times New Roman"/>
        </w:rPr>
        <w:t xml:space="preserve"> finaliza el</w:t>
      </w:r>
      <w:r w:rsidRPr="006D69E8">
        <w:rPr>
          <w:rFonts w:ascii="Times New Roman" w:hAnsi="Times New Roman" w:cs="Times New Roman"/>
          <w:b/>
          <w:bCs/>
        </w:rPr>
        <w:t xml:space="preserve"> </w:t>
      </w:r>
      <w:r w:rsidR="005B3829" w:rsidRPr="006D69E8">
        <w:rPr>
          <w:rFonts w:ascii="Times New Roman" w:hAnsi="Times New Roman" w:cs="Times New Roman"/>
          <w:b/>
          <w:bCs/>
        </w:rPr>
        <w:t>2</w:t>
      </w:r>
      <w:r w:rsidR="00C6599C" w:rsidRPr="006D69E8">
        <w:rPr>
          <w:rFonts w:ascii="Times New Roman" w:hAnsi="Times New Roman" w:cs="Times New Roman"/>
          <w:b/>
          <w:bCs/>
        </w:rPr>
        <w:t xml:space="preserve">3 de </w:t>
      </w:r>
      <w:r w:rsidR="0035751A">
        <w:rPr>
          <w:rFonts w:ascii="Times New Roman" w:hAnsi="Times New Roman" w:cs="Times New Roman"/>
          <w:b/>
          <w:bCs/>
        </w:rPr>
        <w:t>enero de 2026</w:t>
      </w:r>
      <w:r w:rsidRPr="006D69E8">
        <w:rPr>
          <w:rFonts w:ascii="Times New Roman" w:hAnsi="Times New Roman" w:cs="Times New Roman"/>
          <w:b/>
          <w:bCs/>
        </w:rPr>
        <w:t>.</w:t>
      </w:r>
    </w:p>
    <w:p w:rsidR="00760945" w:rsidRPr="006D69E8" w:rsidRDefault="00760945" w:rsidP="00760945">
      <w:pPr>
        <w:jc w:val="both"/>
        <w:rPr>
          <w:rFonts w:ascii="Times New Roman" w:hAnsi="Times New Roman" w:cs="Times New Roman"/>
        </w:rPr>
      </w:pPr>
      <w:r w:rsidRPr="006D69E8">
        <w:rPr>
          <w:rFonts w:ascii="Times New Roman" w:hAnsi="Times New Roman" w:cs="Times New Roman"/>
        </w:rPr>
        <w:t xml:space="preserve">2. Una vez transcurrido el plazo de inscripción, la organización valorará las solicitudes y comunicará los espacios asignados a los expositores seleccionados, que tendrán </w:t>
      </w:r>
      <w:r w:rsidR="005B3829" w:rsidRPr="006D69E8">
        <w:rPr>
          <w:rFonts w:ascii="Times New Roman" w:hAnsi="Times New Roman" w:cs="Times New Roman"/>
          <w:b/>
        </w:rPr>
        <w:t xml:space="preserve">3 </w:t>
      </w:r>
      <w:r w:rsidRPr="006D69E8">
        <w:rPr>
          <w:rFonts w:ascii="Times New Roman" w:hAnsi="Times New Roman" w:cs="Times New Roman"/>
          <w:b/>
        </w:rPr>
        <w:t>días de plazo</w:t>
      </w:r>
      <w:r w:rsidRPr="006D69E8">
        <w:rPr>
          <w:rFonts w:ascii="Times New Roman" w:hAnsi="Times New Roman" w:cs="Times New Roman"/>
        </w:rPr>
        <w:t xml:space="preserve"> para efectuar el </w:t>
      </w:r>
      <w:r w:rsidRPr="006D69E8">
        <w:rPr>
          <w:rFonts w:ascii="Times New Roman" w:hAnsi="Times New Roman" w:cs="Times New Roman"/>
          <w:b/>
        </w:rPr>
        <w:t>abono de las cuotas</w:t>
      </w:r>
      <w:r w:rsidRPr="006D69E8">
        <w:rPr>
          <w:rFonts w:ascii="Times New Roman" w:hAnsi="Times New Roman" w:cs="Times New Roman"/>
        </w:rPr>
        <w:t xml:space="preserve"> (stand A, stand B, </w:t>
      </w:r>
      <w:proofErr w:type="spellStart"/>
      <w:r w:rsidRPr="006D69E8">
        <w:rPr>
          <w:rFonts w:ascii="Times New Roman" w:hAnsi="Times New Roman" w:cs="Times New Roman"/>
        </w:rPr>
        <w:t>Jaima</w:t>
      </w:r>
      <w:proofErr w:type="spellEnd"/>
      <w:r w:rsidRPr="006D69E8">
        <w:rPr>
          <w:rFonts w:ascii="Times New Roman" w:hAnsi="Times New Roman" w:cs="Times New Roman"/>
        </w:rPr>
        <w:t xml:space="preserve">) y </w:t>
      </w:r>
      <w:r w:rsidRPr="006D69E8">
        <w:rPr>
          <w:rFonts w:ascii="Times New Roman" w:hAnsi="Times New Roman" w:cs="Times New Roman"/>
          <w:b/>
        </w:rPr>
        <w:t>enviar el justificante del pago</w:t>
      </w:r>
      <w:r w:rsidRPr="006D69E8">
        <w:rPr>
          <w:rFonts w:ascii="Times New Roman" w:hAnsi="Times New Roman" w:cs="Times New Roman"/>
        </w:rPr>
        <w:t xml:space="preserve"> en el que deben especificar: empresa expositora, número y tipo de stand.</w:t>
      </w:r>
    </w:p>
    <w:p w:rsidR="00760945" w:rsidRPr="006D69E8" w:rsidRDefault="00760945" w:rsidP="00760945">
      <w:pPr>
        <w:jc w:val="both"/>
        <w:rPr>
          <w:rFonts w:ascii="Times New Roman" w:hAnsi="Times New Roman" w:cs="Times New Roman"/>
        </w:rPr>
      </w:pPr>
      <w:r w:rsidRPr="006D69E8">
        <w:rPr>
          <w:rFonts w:ascii="Times New Roman" w:hAnsi="Times New Roman" w:cs="Times New Roman"/>
        </w:rPr>
        <w:t>3. La organización se reserva el derecho de variar la ubicación de espacios de exposición si fuera necesario.</w:t>
      </w:r>
    </w:p>
    <w:p w:rsidR="00760945" w:rsidRPr="006D69E8" w:rsidRDefault="00760945" w:rsidP="00760945">
      <w:pPr>
        <w:rPr>
          <w:rFonts w:ascii="Times New Roman" w:hAnsi="Times New Roman" w:cs="Times New Roman"/>
          <w:b/>
          <w:bCs/>
        </w:rPr>
      </w:pPr>
      <w:r w:rsidRPr="006D69E8">
        <w:rPr>
          <w:rFonts w:ascii="Times New Roman" w:hAnsi="Times New Roman" w:cs="Times New Roman"/>
          <w:b/>
          <w:bCs/>
        </w:rPr>
        <w:t>PRECIO Y CARACTERÍSTICAS DE LOS ESPACIOS</w:t>
      </w:r>
    </w:p>
    <w:p w:rsidR="009503AD" w:rsidRPr="006D69E8" w:rsidRDefault="00760945" w:rsidP="00760945">
      <w:pPr>
        <w:jc w:val="both"/>
        <w:rPr>
          <w:rFonts w:ascii="Times New Roman" w:hAnsi="Times New Roman" w:cs="Times New Roman"/>
        </w:rPr>
      </w:pPr>
      <w:r w:rsidRPr="006D69E8">
        <w:rPr>
          <w:rFonts w:ascii="Times New Roman" w:hAnsi="Times New Roman" w:cs="Times New Roman"/>
        </w:rPr>
        <w:t>*</w:t>
      </w:r>
      <w:r w:rsidRPr="006D69E8">
        <w:rPr>
          <w:rFonts w:ascii="Times New Roman" w:hAnsi="Times New Roman" w:cs="Times New Roman"/>
          <w:b/>
          <w:bCs/>
        </w:rPr>
        <w:t>Stand A</w:t>
      </w:r>
      <w:r w:rsidRPr="006D69E8">
        <w:rPr>
          <w:rFonts w:ascii="Times New Roman" w:hAnsi="Times New Roman" w:cs="Times New Roman"/>
        </w:rPr>
        <w:t xml:space="preserve"> (Bajo Carpa): </w:t>
      </w:r>
      <w:r w:rsidR="009503AD" w:rsidRPr="006D69E8">
        <w:rPr>
          <w:rFonts w:ascii="Times New Roman" w:hAnsi="Times New Roman" w:cs="Times New Roman"/>
          <w:b/>
        </w:rPr>
        <w:t>6 m2 (3x2 m).</w:t>
      </w:r>
      <w:r w:rsidR="009503AD" w:rsidRPr="006D69E8">
        <w:rPr>
          <w:rFonts w:ascii="Times New Roman" w:hAnsi="Times New Roman" w:cs="Times New Roman"/>
        </w:rPr>
        <w:t xml:space="preserve"> Stand modular, tarima, moqueta, mostrador, punto de luz y cuadro eléctrico. Precio: </w:t>
      </w:r>
      <w:r w:rsidR="009503AD" w:rsidRPr="006D69E8">
        <w:rPr>
          <w:rFonts w:ascii="Times New Roman" w:hAnsi="Times New Roman" w:cs="Times New Roman"/>
          <w:b/>
        </w:rPr>
        <w:t>225,00 € (IVA incluido).</w:t>
      </w:r>
    </w:p>
    <w:p w:rsidR="00760945" w:rsidRPr="006D69E8" w:rsidRDefault="009503AD" w:rsidP="00760945">
      <w:pPr>
        <w:jc w:val="both"/>
        <w:rPr>
          <w:rFonts w:ascii="Times New Roman" w:hAnsi="Times New Roman" w:cs="Times New Roman"/>
          <w:sz w:val="16"/>
          <w:szCs w:val="16"/>
        </w:rPr>
      </w:pPr>
      <w:r w:rsidRPr="006D69E8">
        <w:rPr>
          <w:rFonts w:ascii="Times New Roman" w:hAnsi="Times New Roman" w:cs="Times New Roman"/>
        </w:rPr>
        <w:t xml:space="preserve"> </w:t>
      </w:r>
      <w:r w:rsidR="00760945" w:rsidRPr="006D69E8">
        <w:rPr>
          <w:rFonts w:ascii="Times New Roman" w:hAnsi="Times New Roman" w:cs="Times New Roman"/>
        </w:rPr>
        <w:t>*</w:t>
      </w:r>
      <w:r w:rsidR="00760945" w:rsidRPr="006D69E8">
        <w:rPr>
          <w:rFonts w:ascii="Times New Roman" w:hAnsi="Times New Roman" w:cs="Times New Roman"/>
          <w:b/>
          <w:bCs/>
        </w:rPr>
        <w:t>Stand B</w:t>
      </w:r>
      <w:r w:rsidR="00760945" w:rsidRPr="006D69E8">
        <w:rPr>
          <w:rFonts w:ascii="Times New Roman" w:hAnsi="Times New Roman" w:cs="Times New Roman"/>
        </w:rPr>
        <w:t xml:space="preserve"> (Bajo Carpa): </w:t>
      </w:r>
      <w:r w:rsidRPr="006D69E8">
        <w:rPr>
          <w:rFonts w:ascii="Times New Roman" w:hAnsi="Times New Roman" w:cs="Times New Roman"/>
          <w:b/>
          <w:bCs/>
        </w:rPr>
        <w:t>12 m2(6x2 m)</w:t>
      </w:r>
      <w:r w:rsidRPr="006D69E8">
        <w:rPr>
          <w:rFonts w:ascii="Times New Roman" w:hAnsi="Times New Roman" w:cs="Times New Roman"/>
          <w:bCs/>
        </w:rPr>
        <w:t>. Stand modular, tarima, moqueta, mostrador, punto de luz y cuadro eléctrico.</w:t>
      </w:r>
      <w:r w:rsidRPr="006D69E8">
        <w:rPr>
          <w:rFonts w:ascii="Times New Roman" w:hAnsi="Times New Roman" w:cs="Times New Roman"/>
          <w:b/>
          <w:bCs/>
        </w:rPr>
        <w:t xml:space="preserve"> Precio: 410,00 € (IVA incluido).</w:t>
      </w:r>
    </w:p>
    <w:p w:rsidR="00760945" w:rsidRPr="006D69E8" w:rsidRDefault="00760945" w:rsidP="00760945">
      <w:pPr>
        <w:jc w:val="both"/>
        <w:rPr>
          <w:rFonts w:ascii="Times New Roman" w:hAnsi="Times New Roman" w:cs="Times New Roman"/>
        </w:rPr>
      </w:pPr>
      <w:r w:rsidRPr="006D69E8">
        <w:rPr>
          <w:rFonts w:ascii="Times New Roman" w:hAnsi="Times New Roman" w:cs="Times New Roman"/>
          <w:b/>
          <w:bCs/>
        </w:rPr>
        <w:t>*</w:t>
      </w:r>
      <w:proofErr w:type="spellStart"/>
      <w:r w:rsidRPr="006D69E8">
        <w:rPr>
          <w:rFonts w:ascii="Times New Roman" w:hAnsi="Times New Roman" w:cs="Times New Roman"/>
          <w:b/>
          <w:bCs/>
        </w:rPr>
        <w:t>Jaima</w:t>
      </w:r>
      <w:proofErr w:type="spellEnd"/>
      <w:r w:rsidRPr="006D69E8">
        <w:rPr>
          <w:rFonts w:ascii="Times New Roman" w:hAnsi="Times New Roman" w:cs="Times New Roman"/>
          <w:b/>
          <w:bCs/>
        </w:rPr>
        <w:t>: 25 m</w:t>
      </w:r>
      <w:r w:rsidRPr="006D69E8">
        <w:rPr>
          <w:rFonts w:ascii="Times New Roman" w:hAnsi="Times New Roman" w:cs="Times New Roman"/>
          <w:b/>
          <w:bCs/>
          <w:vertAlign w:val="superscript"/>
        </w:rPr>
        <w:t>2</w:t>
      </w:r>
      <w:r w:rsidRPr="006D69E8">
        <w:rPr>
          <w:rFonts w:ascii="Times New Roman" w:hAnsi="Times New Roman" w:cs="Times New Roman"/>
          <w:b/>
          <w:bCs/>
        </w:rPr>
        <w:t xml:space="preserve"> (5x5 m), punto de luz y cuadro eléctrico. No incluye mostrador. Precio: </w:t>
      </w:r>
      <w:r w:rsidR="00E44310" w:rsidRPr="006D69E8">
        <w:rPr>
          <w:rFonts w:ascii="Times New Roman" w:hAnsi="Times New Roman" w:cs="Times New Roman"/>
          <w:b/>
          <w:bCs/>
        </w:rPr>
        <w:t>26</w:t>
      </w:r>
      <w:r w:rsidRPr="006D69E8">
        <w:rPr>
          <w:rFonts w:ascii="Times New Roman" w:hAnsi="Times New Roman" w:cs="Times New Roman"/>
          <w:b/>
          <w:bCs/>
        </w:rPr>
        <w:t xml:space="preserve">0,00 € </w:t>
      </w:r>
      <w:r w:rsidRPr="006D69E8">
        <w:rPr>
          <w:rFonts w:ascii="Times New Roman" w:hAnsi="Times New Roman" w:cs="Times New Roman"/>
          <w:bCs/>
        </w:rPr>
        <w:t>(IVA incluido)</w:t>
      </w:r>
      <w:r w:rsidRPr="006D69E8">
        <w:rPr>
          <w:rFonts w:ascii="Times New Roman" w:hAnsi="Times New Roman" w:cs="Times New Roman"/>
        </w:rPr>
        <w:t>.</w:t>
      </w:r>
    </w:p>
    <w:p w:rsidR="00760945" w:rsidRPr="006D69E8" w:rsidRDefault="00760945" w:rsidP="00760945">
      <w:pPr>
        <w:jc w:val="both"/>
        <w:rPr>
          <w:rFonts w:ascii="Times New Roman" w:hAnsi="Times New Roman" w:cs="Times New Roman"/>
        </w:rPr>
      </w:pPr>
      <w:r w:rsidRPr="006D69E8">
        <w:rPr>
          <w:rFonts w:ascii="Times New Roman" w:hAnsi="Times New Roman" w:cs="Times New Roman"/>
        </w:rPr>
        <w:t xml:space="preserve">*Espacio al </w:t>
      </w:r>
      <w:r w:rsidRPr="006D69E8">
        <w:rPr>
          <w:rFonts w:ascii="Times New Roman" w:hAnsi="Times New Roman" w:cs="Times New Roman"/>
          <w:b/>
          <w:bCs/>
        </w:rPr>
        <w:t>aire libre</w:t>
      </w:r>
      <w:r w:rsidRPr="006D69E8">
        <w:rPr>
          <w:rFonts w:ascii="Times New Roman" w:hAnsi="Times New Roman" w:cs="Times New Roman"/>
        </w:rPr>
        <w:t xml:space="preserve">: </w:t>
      </w:r>
      <w:r w:rsidRPr="006D69E8">
        <w:rPr>
          <w:rFonts w:ascii="Times New Roman" w:hAnsi="Times New Roman" w:cs="Times New Roman"/>
          <w:b/>
          <w:bCs/>
        </w:rPr>
        <w:t>Gratuito.</w:t>
      </w:r>
    </w:p>
    <w:p w:rsidR="008E4D05" w:rsidRPr="006D69E8" w:rsidRDefault="008E4D05" w:rsidP="00760945">
      <w:pPr>
        <w:rPr>
          <w:rFonts w:ascii="Times New Roman" w:hAnsi="Times New Roman" w:cs="Times New Roman"/>
          <w:b/>
          <w:bCs/>
        </w:rPr>
      </w:pPr>
    </w:p>
    <w:p w:rsidR="008E4D05" w:rsidRPr="006D69E8" w:rsidRDefault="008E4D05" w:rsidP="00760945">
      <w:pPr>
        <w:rPr>
          <w:rFonts w:ascii="Times New Roman" w:hAnsi="Times New Roman" w:cs="Times New Roman"/>
          <w:b/>
          <w:bCs/>
        </w:rPr>
      </w:pPr>
    </w:p>
    <w:p w:rsidR="008E4D05" w:rsidRPr="006D69E8" w:rsidRDefault="008E4D05" w:rsidP="00760945">
      <w:pPr>
        <w:rPr>
          <w:rFonts w:ascii="Times New Roman" w:hAnsi="Times New Roman" w:cs="Times New Roman"/>
          <w:b/>
          <w:bCs/>
        </w:rPr>
      </w:pPr>
    </w:p>
    <w:p w:rsidR="00760945" w:rsidRPr="006D69E8" w:rsidRDefault="00760945" w:rsidP="00760945">
      <w:pPr>
        <w:rPr>
          <w:rFonts w:ascii="Times New Roman" w:hAnsi="Times New Roman" w:cs="Times New Roman"/>
          <w:b/>
          <w:bCs/>
        </w:rPr>
      </w:pPr>
      <w:r w:rsidRPr="006D69E8">
        <w:rPr>
          <w:rFonts w:ascii="Times New Roman" w:hAnsi="Times New Roman" w:cs="Times New Roman"/>
          <w:b/>
          <w:bCs/>
        </w:rPr>
        <w:lastRenderedPageBreak/>
        <w:t>MONTAJE Y DESMONTAJE</w:t>
      </w:r>
    </w:p>
    <w:p w:rsidR="00760945" w:rsidRPr="006D69E8" w:rsidRDefault="00760945" w:rsidP="00760945">
      <w:pPr>
        <w:jc w:val="both"/>
        <w:rPr>
          <w:rFonts w:ascii="Times New Roman" w:hAnsi="Times New Roman" w:cs="Times New Roman"/>
        </w:rPr>
      </w:pPr>
      <w:r w:rsidRPr="006D69E8">
        <w:rPr>
          <w:rFonts w:ascii="Times New Roman" w:hAnsi="Times New Roman" w:cs="Times New Roman"/>
        </w:rPr>
        <w:t>1. La empresa expositora ocupará los metros señalados en el lugar indicado previamente por la organización sin salirse de los espacios acotados.</w:t>
      </w:r>
    </w:p>
    <w:p w:rsidR="00760945" w:rsidRPr="006D69E8" w:rsidRDefault="00760945" w:rsidP="00760945">
      <w:pPr>
        <w:jc w:val="both"/>
        <w:rPr>
          <w:rFonts w:ascii="Times New Roman" w:hAnsi="Times New Roman" w:cs="Times New Roman"/>
        </w:rPr>
      </w:pPr>
      <w:r w:rsidRPr="006D69E8">
        <w:rPr>
          <w:rFonts w:ascii="Times New Roman" w:hAnsi="Times New Roman" w:cs="Times New Roman"/>
        </w:rPr>
        <w:t>2. La empresa expositora no podrá colocar ninguna carpa, stand o similar propio, debiéndose adaptar a los stands/</w:t>
      </w:r>
      <w:proofErr w:type="spellStart"/>
      <w:r w:rsidRPr="006D69E8">
        <w:rPr>
          <w:rFonts w:ascii="Times New Roman" w:hAnsi="Times New Roman" w:cs="Times New Roman"/>
        </w:rPr>
        <w:t>jaimas</w:t>
      </w:r>
      <w:proofErr w:type="spellEnd"/>
      <w:r w:rsidRPr="006D69E8">
        <w:rPr>
          <w:rFonts w:ascii="Times New Roman" w:hAnsi="Times New Roman" w:cs="Times New Roman"/>
        </w:rPr>
        <w:t xml:space="preserve"> marcados por la organización.</w:t>
      </w:r>
    </w:p>
    <w:p w:rsidR="00760945" w:rsidRPr="006D69E8" w:rsidRDefault="00760945" w:rsidP="00760945">
      <w:pPr>
        <w:jc w:val="both"/>
        <w:rPr>
          <w:rFonts w:ascii="Times New Roman" w:hAnsi="Times New Roman" w:cs="Times New Roman"/>
        </w:rPr>
      </w:pPr>
      <w:r w:rsidRPr="006D69E8">
        <w:rPr>
          <w:rFonts w:ascii="Times New Roman" w:hAnsi="Times New Roman" w:cs="Times New Roman"/>
        </w:rPr>
        <w:t>3. El depósito y colocación del material de exposición se realizará el miércoles 1</w:t>
      </w:r>
      <w:r w:rsidR="00EC4221" w:rsidRPr="006D69E8">
        <w:rPr>
          <w:rFonts w:ascii="Times New Roman" w:hAnsi="Times New Roman" w:cs="Times New Roman"/>
        </w:rPr>
        <w:t>8</w:t>
      </w:r>
      <w:r w:rsidRPr="006D69E8">
        <w:rPr>
          <w:rFonts w:ascii="Times New Roman" w:hAnsi="Times New Roman" w:cs="Times New Roman"/>
        </w:rPr>
        <w:t xml:space="preserve">  </w:t>
      </w:r>
      <w:r w:rsidRPr="006D69E8">
        <w:rPr>
          <w:rFonts w:ascii="Times New Roman" w:hAnsi="Times New Roman" w:cs="Times New Roman"/>
          <w:spacing w:val="-93"/>
        </w:rPr>
        <w:t xml:space="preserve"> </w:t>
      </w:r>
      <w:r w:rsidRPr="006D69E8">
        <w:rPr>
          <w:rFonts w:ascii="Times New Roman" w:hAnsi="Times New Roman" w:cs="Times New Roman"/>
        </w:rPr>
        <w:t>de febrero a partir de las 08:00 horas, no pudiendo realizar las operaciones de</w:t>
      </w:r>
      <w:r w:rsidRPr="006D69E8">
        <w:rPr>
          <w:rFonts w:ascii="Times New Roman" w:hAnsi="Times New Roman" w:cs="Times New Roman"/>
          <w:spacing w:val="1"/>
        </w:rPr>
        <w:t xml:space="preserve"> </w:t>
      </w:r>
      <w:r w:rsidRPr="006D69E8">
        <w:rPr>
          <w:rFonts w:ascii="Times New Roman" w:hAnsi="Times New Roman" w:cs="Times New Roman"/>
        </w:rPr>
        <w:t>carga</w:t>
      </w:r>
      <w:r w:rsidRPr="006D69E8">
        <w:rPr>
          <w:rFonts w:ascii="Times New Roman" w:hAnsi="Times New Roman" w:cs="Times New Roman"/>
          <w:spacing w:val="-1"/>
        </w:rPr>
        <w:t xml:space="preserve"> </w:t>
      </w:r>
      <w:r w:rsidRPr="006D69E8">
        <w:rPr>
          <w:rFonts w:ascii="Times New Roman" w:hAnsi="Times New Roman" w:cs="Times New Roman"/>
        </w:rPr>
        <w:t>y</w:t>
      </w:r>
      <w:r w:rsidRPr="006D69E8">
        <w:rPr>
          <w:rFonts w:ascii="Times New Roman" w:hAnsi="Times New Roman" w:cs="Times New Roman"/>
          <w:spacing w:val="-1"/>
        </w:rPr>
        <w:t xml:space="preserve"> </w:t>
      </w:r>
      <w:r w:rsidRPr="006D69E8">
        <w:rPr>
          <w:rFonts w:ascii="Times New Roman" w:hAnsi="Times New Roman" w:cs="Times New Roman"/>
        </w:rPr>
        <w:t>descarga</w:t>
      </w:r>
      <w:r w:rsidRPr="006D69E8">
        <w:rPr>
          <w:rFonts w:ascii="Times New Roman" w:hAnsi="Times New Roman" w:cs="Times New Roman"/>
          <w:spacing w:val="-1"/>
        </w:rPr>
        <w:t xml:space="preserve"> </w:t>
      </w:r>
      <w:r w:rsidRPr="006D69E8">
        <w:rPr>
          <w:rFonts w:ascii="Times New Roman" w:hAnsi="Times New Roman" w:cs="Times New Roman"/>
        </w:rPr>
        <w:t>después</w:t>
      </w:r>
      <w:r w:rsidRPr="006D69E8">
        <w:rPr>
          <w:rFonts w:ascii="Times New Roman" w:hAnsi="Times New Roman" w:cs="Times New Roman"/>
          <w:spacing w:val="1"/>
        </w:rPr>
        <w:t xml:space="preserve"> </w:t>
      </w:r>
      <w:r w:rsidRPr="006D69E8">
        <w:rPr>
          <w:rFonts w:ascii="Times New Roman" w:hAnsi="Times New Roman" w:cs="Times New Roman"/>
        </w:rPr>
        <w:t>de</w:t>
      </w:r>
      <w:r w:rsidRPr="006D69E8">
        <w:rPr>
          <w:rFonts w:ascii="Times New Roman" w:hAnsi="Times New Roman" w:cs="Times New Roman"/>
          <w:spacing w:val="-2"/>
        </w:rPr>
        <w:t xml:space="preserve"> </w:t>
      </w:r>
      <w:r w:rsidRPr="006D69E8">
        <w:rPr>
          <w:rFonts w:ascii="Times New Roman" w:hAnsi="Times New Roman" w:cs="Times New Roman"/>
        </w:rPr>
        <w:t>las 10:00 horas del</w:t>
      </w:r>
      <w:r w:rsidRPr="006D69E8">
        <w:rPr>
          <w:rFonts w:ascii="Times New Roman" w:hAnsi="Times New Roman" w:cs="Times New Roman"/>
          <w:spacing w:val="-1"/>
        </w:rPr>
        <w:t xml:space="preserve"> </w:t>
      </w:r>
      <w:r w:rsidR="00EC4221" w:rsidRPr="006D69E8">
        <w:rPr>
          <w:rFonts w:ascii="Times New Roman" w:hAnsi="Times New Roman" w:cs="Times New Roman"/>
        </w:rPr>
        <w:t>19</w:t>
      </w:r>
      <w:r w:rsidRPr="006D69E8">
        <w:rPr>
          <w:rFonts w:ascii="Times New Roman" w:hAnsi="Times New Roman" w:cs="Times New Roman"/>
          <w:spacing w:val="-1"/>
        </w:rPr>
        <w:t xml:space="preserve"> </w:t>
      </w:r>
      <w:r w:rsidRPr="006D69E8">
        <w:rPr>
          <w:rFonts w:ascii="Times New Roman" w:hAnsi="Times New Roman" w:cs="Times New Roman"/>
        </w:rPr>
        <w:t>de</w:t>
      </w:r>
      <w:r w:rsidRPr="006D69E8">
        <w:rPr>
          <w:rFonts w:ascii="Times New Roman" w:hAnsi="Times New Roman" w:cs="Times New Roman"/>
          <w:spacing w:val="-3"/>
        </w:rPr>
        <w:t xml:space="preserve"> </w:t>
      </w:r>
      <w:r w:rsidRPr="006D69E8">
        <w:rPr>
          <w:rFonts w:ascii="Times New Roman" w:hAnsi="Times New Roman" w:cs="Times New Roman"/>
        </w:rPr>
        <w:t>febrero</w:t>
      </w:r>
      <w:r w:rsidRPr="006D69E8">
        <w:rPr>
          <w:rFonts w:ascii="Times New Roman" w:hAnsi="Times New Roman" w:cs="Times New Roman"/>
          <w:spacing w:val="-2"/>
        </w:rPr>
        <w:t>.</w:t>
      </w:r>
    </w:p>
    <w:p w:rsidR="00760945" w:rsidRPr="006D69E8" w:rsidRDefault="00760945" w:rsidP="00760945">
      <w:pPr>
        <w:jc w:val="both"/>
        <w:rPr>
          <w:rFonts w:ascii="Times New Roman" w:hAnsi="Times New Roman" w:cs="Times New Roman"/>
        </w:rPr>
      </w:pPr>
      <w:r w:rsidRPr="006D69E8">
        <w:rPr>
          <w:rFonts w:ascii="Times New Roman" w:hAnsi="Times New Roman" w:cs="Times New Roman"/>
        </w:rPr>
        <w:t xml:space="preserve">4. </w:t>
      </w:r>
      <w:r w:rsidRPr="006D69E8">
        <w:rPr>
          <w:rFonts w:ascii="Times New Roman" w:hAnsi="Times New Roman" w:cs="Times New Roman"/>
          <w:b/>
          <w:bCs/>
        </w:rPr>
        <w:t>La empresa expositora no podrá retirar el material de su stand</w:t>
      </w:r>
      <w:r w:rsidRPr="006D69E8">
        <w:rPr>
          <w:rFonts w:ascii="Times New Roman" w:hAnsi="Times New Roman" w:cs="Times New Roman"/>
        </w:rPr>
        <w:t xml:space="preserve"> desde las</w:t>
      </w:r>
      <w:r w:rsidRPr="006D69E8">
        <w:rPr>
          <w:rFonts w:ascii="Times New Roman" w:hAnsi="Times New Roman" w:cs="Times New Roman"/>
          <w:spacing w:val="1"/>
        </w:rPr>
        <w:t xml:space="preserve"> </w:t>
      </w:r>
      <w:r w:rsidRPr="006D69E8">
        <w:rPr>
          <w:rFonts w:ascii="Times New Roman" w:hAnsi="Times New Roman" w:cs="Times New Roman"/>
          <w:b/>
          <w:bCs/>
        </w:rPr>
        <w:t>10:00</w:t>
      </w:r>
      <w:r w:rsidRPr="006D69E8">
        <w:rPr>
          <w:rFonts w:ascii="Times New Roman" w:hAnsi="Times New Roman" w:cs="Times New Roman"/>
          <w:b/>
          <w:bCs/>
          <w:spacing w:val="-3"/>
        </w:rPr>
        <w:t xml:space="preserve"> </w:t>
      </w:r>
      <w:r w:rsidRPr="006D69E8">
        <w:rPr>
          <w:rFonts w:ascii="Times New Roman" w:hAnsi="Times New Roman" w:cs="Times New Roman"/>
          <w:b/>
          <w:bCs/>
        </w:rPr>
        <w:t>horas</w:t>
      </w:r>
      <w:r w:rsidRPr="006D69E8">
        <w:rPr>
          <w:rFonts w:ascii="Times New Roman" w:hAnsi="Times New Roman" w:cs="Times New Roman"/>
          <w:b/>
          <w:bCs/>
          <w:spacing w:val="-1"/>
        </w:rPr>
        <w:t xml:space="preserve"> </w:t>
      </w:r>
      <w:r w:rsidRPr="006D69E8">
        <w:rPr>
          <w:rFonts w:ascii="Times New Roman" w:hAnsi="Times New Roman" w:cs="Times New Roman"/>
          <w:b/>
          <w:bCs/>
        </w:rPr>
        <w:t>del</w:t>
      </w:r>
      <w:r w:rsidRPr="006D69E8">
        <w:rPr>
          <w:rFonts w:ascii="Times New Roman" w:hAnsi="Times New Roman" w:cs="Times New Roman"/>
          <w:b/>
          <w:bCs/>
          <w:spacing w:val="-3"/>
        </w:rPr>
        <w:t xml:space="preserve"> </w:t>
      </w:r>
      <w:r w:rsidR="00EC4221" w:rsidRPr="006D69E8">
        <w:rPr>
          <w:rFonts w:ascii="Times New Roman" w:hAnsi="Times New Roman" w:cs="Times New Roman"/>
          <w:b/>
          <w:bCs/>
        </w:rPr>
        <w:t>19</w:t>
      </w:r>
      <w:r w:rsidRPr="006D69E8">
        <w:rPr>
          <w:rFonts w:ascii="Times New Roman" w:hAnsi="Times New Roman" w:cs="Times New Roman"/>
          <w:b/>
          <w:bCs/>
          <w:spacing w:val="-2"/>
        </w:rPr>
        <w:t xml:space="preserve"> </w:t>
      </w:r>
      <w:r w:rsidRPr="006D69E8">
        <w:rPr>
          <w:rFonts w:ascii="Times New Roman" w:hAnsi="Times New Roman" w:cs="Times New Roman"/>
          <w:b/>
          <w:bCs/>
        </w:rPr>
        <w:t>de</w:t>
      </w:r>
      <w:r w:rsidRPr="006D69E8">
        <w:rPr>
          <w:rFonts w:ascii="Times New Roman" w:hAnsi="Times New Roman" w:cs="Times New Roman"/>
          <w:b/>
          <w:bCs/>
          <w:spacing w:val="-2"/>
        </w:rPr>
        <w:t xml:space="preserve"> </w:t>
      </w:r>
      <w:r w:rsidRPr="006D69E8">
        <w:rPr>
          <w:rFonts w:ascii="Times New Roman" w:hAnsi="Times New Roman" w:cs="Times New Roman"/>
          <w:b/>
          <w:bCs/>
        </w:rPr>
        <w:t>febrero</w:t>
      </w:r>
      <w:r w:rsidRPr="006D69E8">
        <w:rPr>
          <w:rFonts w:ascii="Times New Roman" w:hAnsi="Times New Roman" w:cs="Times New Roman"/>
          <w:b/>
          <w:bCs/>
          <w:spacing w:val="-3"/>
        </w:rPr>
        <w:t xml:space="preserve"> </w:t>
      </w:r>
      <w:r w:rsidRPr="006D69E8">
        <w:rPr>
          <w:rFonts w:ascii="Times New Roman" w:hAnsi="Times New Roman" w:cs="Times New Roman"/>
          <w:b/>
          <w:bCs/>
        </w:rPr>
        <w:t>hasta</w:t>
      </w:r>
      <w:r w:rsidRPr="006D69E8">
        <w:rPr>
          <w:rFonts w:ascii="Times New Roman" w:hAnsi="Times New Roman" w:cs="Times New Roman"/>
          <w:b/>
          <w:bCs/>
          <w:spacing w:val="-2"/>
        </w:rPr>
        <w:t xml:space="preserve"> </w:t>
      </w:r>
      <w:r w:rsidRPr="006D69E8">
        <w:rPr>
          <w:rFonts w:ascii="Times New Roman" w:hAnsi="Times New Roman" w:cs="Times New Roman"/>
          <w:b/>
          <w:bCs/>
        </w:rPr>
        <w:t>las</w:t>
      </w:r>
      <w:r w:rsidRPr="006D69E8">
        <w:rPr>
          <w:rFonts w:ascii="Times New Roman" w:hAnsi="Times New Roman" w:cs="Times New Roman"/>
          <w:b/>
          <w:bCs/>
          <w:spacing w:val="-2"/>
        </w:rPr>
        <w:t xml:space="preserve"> </w:t>
      </w:r>
      <w:r w:rsidRPr="006D69E8">
        <w:rPr>
          <w:rFonts w:ascii="Times New Roman" w:hAnsi="Times New Roman" w:cs="Times New Roman"/>
          <w:b/>
          <w:bCs/>
        </w:rPr>
        <w:t>14:00</w:t>
      </w:r>
      <w:r w:rsidRPr="006D69E8">
        <w:rPr>
          <w:rFonts w:ascii="Times New Roman" w:hAnsi="Times New Roman" w:cs="Times New Roman"/>
          <w:b/>
          <w:bCs/>
          <w:spacing w:val="-2"/>
        </w:rPr>
        <w:t xml:space="preserve"> </w:t>
      </w:r>
      <w:r w:rsidRPr="006D69E8">
        <w:rPr>
          <w:rFonts w:ascii="Times New Roman" w:hAnsi="Times New Roman" w:cs="Times New Roman"/>
          <w:b/>
          <w:bCs/>
        </w:rPr>
        <w:t>horas</w:t>
      </w:r>
      <w:r w:rsidRPr="006D69E8">
        <w:rPr>
          <w:rFonts w:ascii="Times New Roman" w:hAnsi="Times New Roman" w:cs="Times New Roman"/>
          <w:b/>
          <w:bCs/>
          <w:spacing w:val="-1"/>
        </w:rPr>
        <w:t xml:space="preserve"> </w:t>
      </w:r>
      <w:r w:rsidRPr="006D69E8">
        <w:rPr>
          <w:rFonts w:ascii="Times New Roman" w:hAnsi="Times New Roman" w:cs="Times New Roman"/>
        </w:rPr>
        <w:t>del</w:t>
      </w:r>
      <w:r w:rsidRPr="006D69E8">
        <w:rPr>
          <w:rFonts w:ascii="Times New Roman" w:hAnsi="Times New Roman" w:cs="Times New Roman"/>
          <w:spacing w:val="-3"/>
        </w:rPr>
        <w:t xml:space="preserve"> </w:t>
      </w:r>
      <w:r w:rsidRPr="006D69E8">
        <w:rPr>
          <w:rFonts w:ascii="Times New Roman" w:hAnsi="Times New Roman" w:cs="Times New Roman"/>
        </w:rPr>
        <w:t>día</w:t>
      </w:r>
      <w:r w:rsidRPr="006D69E8">
        <w:rPr>
          <w:rFonts w:ascii="Times New Roman" w:hAnsi="Times New Roman" w:cs="Times New Roman"/>
          <w:b/>
          <w:bCs/>
          <w:spacing w:val="-2"/>
        </w:rPr>
        <w:t xml:space="preserve"> </w:t>
      </w:r>
      <w:r w:rsidRPr="006D69E8">
        <w:rPr>
          <w:rFonts w:ascii="Times New Roman" w:hAnsi="Times New Roman" w:cs="Times New Roman"/>
          <w:b/>
          <w:bCs/>
        </w:rPr>
        <w:t>2</w:t>
      </w:r>
      <w:r w:rsidR="00EC4221" w:rsidRPr="006D69E8">
        <w:rPr>
          <w:rFonts w:ascii="Times New Roman" w:hAnsi="Times New Roman" w:cs="Times New Roman"/>
          <w:b/>
          <w:bCs/>
        </w:rPr>
        <w:t>1</w:t>
      </w:r>
      <w:r w:rsidRPr="006D69E8">
        <w:rPr>
          <w:rFonts w:ascii="Times New Roman" w:hAnsi="Times New Roman" w:cs="Times New Roman"/>
          <w:b/>
          <w:bCs/>
          <w:spacing w:val="-2"/>
        </w:rPr>
        <w:t xml:space="preserve"> </w:t>
      </w:r>
      <w:r w:rsidRPr="006D69E8">
        <w:rPr>
          <w:rFonts w:ascii="Times New Roman" w:hAnsi="Times New Roman" w:cs="Times New Roman"/>
          <w:b/>
          <w:bCs/>
        </w:rPr>
        <w:t>de</w:t>
      </w:r>
      <w:r w:rsidRPr="006D69E8">
        <w:rPr>
          <w:rFonts w:ascii="Times New Roman" w:hAnsi="Times New Roman" w:cs="Times New Roman"/>
          <w:b/>
          <w:bCs/>
          <w:spacing w:val="-3"/>
        </w:rPr>
        <w:t xml:space="preserve"> </w:t>
      </w:r>
      <w:r w:rsidRPr="006D69E8">
        <w:rPr>
          <w:rFonts w:ascii="Times New Roman" w:hAnsi="Times New Roman" w:cs="Times New Roman"/>
          <w:b/>
          <w:bCs/>
        </w:rPr>
        <w:t>febrero</w:t>
      </w:r>
      <w:r w:rsidRPr="006D69E8">
        <w:rPr>
          <w:rFonts w:ascii="Times New Roman" w:hAnsi="Times New Roman" w:cs="Times New Roman"/>
        </w:rPr>
        <w:t>.</w:t>
      </w:r>
    </w:p>
    <w:p w:rsidR="00760945" w:rsidRPr="006D69E8" w:rsidRDefault="00760945" w:rsidP="00760945">
      <w:pPr>
        <w:rPr>
          <w:rFonts w:ascii="Times New Roman" w:hAnsi="Times New Roman" w:cs="Times New Roman"/>
        </w:rPr>
      </w:pPr>
    </w:p>
    <w:p w:rsidR="00760945" w:rsidRPr="006D69E8" w:rsidRDefault="00760945" w:rsidP="00760945">
      <w:pPr>
        <w:rPr>
          <w:rFonts w:ascii="Times New Roman" w:hAnsi="Times New Roman" w:cs="Times New Roman"/>
          <w:b/>
          <w:bCs/>
        </w:rPr>
      </w:pPr>
      <w:r w:rsidRPr="006D69E8">
        <w:rPr>
          <w:rFonts w:ascii="Times New Roman" w:hAnsi="Times New Roman" w:cs="Times New Roman"/>
          <w:b/>
          <w:bCs/>
        </w:rPr>
        <w:t>HORARIO DE LA FERIA</w:t>
      </w:r>
    </w:p>
    <w:p w:rsidR="00760945" w:rsidRPr="006D69E8" w:rsidRDefault="00760945" w:rsidP="00760945">
      <w:pPr>
        <w:jc w:val="both"/>
        <w:rPr>
          <w:rFonts w:ascii="Times New Roman" w:hAnsi="Times New Roman" w:cs="Times New Roman"/>
        </w:rPr>
      </w:pPr>
      <w:r w:rsidRPr="006D69E8">
        <w:rPr>
          <w:rFonts w:ascii="Times New Roman" w:hAnsi="Times New Roman" w:cs="Times New Roman"/>
        </w:rPr>
        <w:t>1. Los expositores se ajustarán al horario establecido para la Feria de Febrero, respetando con rigurosidad el horario de apertura y cierre.</w:t>
      </w:r>
    </w:p>
    <w:p w:rsidR="00760945" w:rsidRPr="006D69E8" w:rsidRDefault="00760945" w:rsidP="00760945">
      <w:pPr>
        <w:jc w:val="both"/>
        <w:rPr>
          <w:rFonts w:ascii="Times New Roman" w:hAnsi="Times New Roman" w:cs="Times New Roman"/>
        </w:rPr>
      </w:pPr>
      <w:r w:rsidRPr="006D69E8">
        <w:rPr>
          <w:rFonts w:ascii="Times New Roman" w:hAnsi="Times New Roman" w:cs="Times New Roman"/>
        </w:rPr>
        <w:t>2. Horario: jueves y viernes, de 10,00 a 20,00 horas. Sábado, de 10,00 a 14,00 horas.</w:t>
      </w:r>
    </w:p>
    <w:p w:rsidR="00760945" w:rsidRPr="006D69E8" w:rsidRDefault="00760945" w:rsidP="00760945">
      <w:pPr>
        <w:rPr>
          <w:rFonts w:ascii="Times New Roman" w:hAnsi="Times New Roman" w:cs="Times New Roman"/>
        </w:rPr>
      </w:pPr>
    </w:p>
    <w:p w:rsidR="00760945" w:rsidRPr="006D69E8" w:rsidRDefault="00760945" w:rsidP="00760945">
      <w:pPr>
        <w:rPr>
          <w:rFonts w:ascii="Times New Roman" w:hAnsi="Times New Roman" w:cs="Times New Roman"/>
          <w:b/>
          <w:bCs/>
        </w:rPr>
      </w:pPr>
      <w:r w:rsidRPr="006D69E8">
        <w:rPr>
          <w:rFonts w:ascii="Times New Roman" w:hAnsi="Times New Roman" w:cs="Times New Roman"/>
          <w:b/>
          <w:bCs/>
        </w:rPr>
        <w:t>OTRAS DISPOSICIONES</w:t>
      </w:r>
    </w:p>
    <w:p w:rsidR="00760945" w:rsidRPr="006D69E8" w:rsidRDefault="00760945" w:rsidP="00760945">
      <w:pPr>
        <w:jc w:val="both"/>
        <w:rPr>
          <w:rFonts w:ascii="Times New Roman" w:hAnsi="Times New Roman" w:cs="Times New Roman"/>
        </w:rPr>
      </w:pPr>
      <w:r w:rsidRPr="006D69E8">
        <w:rPr>
          <w:rFonts w:ascii="Times New Roman" w:hAnsi="Times New Roman" w:cs="Times New Roman"/>
        </w:rPr>
        <w:t>1. Cada expositor se responsabilizará de su stand, instalaciones y equipamientos durante el horario de apertura al público de la feria.</w:t>
      </w:r>
    </w:p>
    <w:p w:rsidR="00760945" w:rsidRPr="006D69E8" w:rsidRDefault="00760945" w:rsidP="00760945">
      <w:pPr>
        <w:jc w:val="both"/>
        <w:rPr>
          <w:rFonts w:ascii="Times New Roman" w:hAnsi="Times New Roman" w:cs="Times New Roman"/>
        </w:rPr>
      </w:pPr>
      <w:r w:rsidRPr="006D69E8">
        <w:rPr>
          <w:rFonts w:ascii="Times New Roman" w:hAnsi="Times New Roman" w:cs="Times New Roman"/>
        </w:rPr>
        <w:t xml:space="preserve">2. La organización prestará servicio de </w:t>
      </w:r>
      <w:r w:rsidRPr="006D69E8">
        <w:rPr>
          <w:rFonts w:ascii="Times New Roman" w:hAnsi="Times New Roman" w:cs="Times New Roman"/>
          <w:b/>
          <w:bCs/>
        </w:rPr>
        <w:t>vigilancia con carácter disuasorio</w:t>
      </w:r>
      <w:r w:rsidRPr="006D69E8">
        <w:rPr>
          <w:rFonts w:ascii="Times New Roman" w:hAnsi="Times New Roman" w:cs="Times New Roman"/>
        </w:rPr>
        <w:t>, preventivo y de seguridad general los días</w:t>
      </w:r>
      <w:bookmarkStart w:id="0" w:name="_Hlk90016654"/>
      <w:r w:rsidRPr="006D69E8">
        <w:rPr>
          <w:rFonts w:ascii="Times New Roman" w:hAnsi="Times New Roman" w:cs="Times New Roman"/>
        </w:rPr>
        <w:t xml:space="preserve">: </w:t>
      </w:r>
    </w:p>
    <w:tbl>
      <w:tblPr>
        <w:tblStyle w:val="Tablaconcuadrcula"/>
        <w:tblW w:w="0" w:type="auto"/>
        <w:tblLook w:val="04A0" w:firstRow="1" w:lastRow="0" w:firstColumn="1" w:lastColumn="0" w:noHBand="0" w:noVBand="1"/>
      </w:tblPr>
      <w:tblGrid>
        <w:gridCol w:w="2547"/>
        <w:gridCol w:w="1843"/>
      </w:tblGrid>
      <w:tr w:rsidR="00760945" w:rsidRPr="006D69E8" w:rsidTr="003C337C">
        <w:tc>
          <w:tcPr>
            <w:tcW w:w="2547" w:type="dxa"/>
          </w:tcPr>
          <w:p w:rsidR="00760945" w:rsidRPr="006D69E8" w:rsidRDefault="00760945" w:rsidP="003C337C">
            <w:pPr>
              <w:jc w:val="both"/>
              <w:rPr>
                <w:rFonts w:ascii="Times New Roman" w:hAnsi="Times New Roman" w:cs="Times New Roman"/>
                <w:b/>
                <w:bCs/>
              </w:rPr>
            </w:pPr>
            <w:proofErr w:type="spellStart"/>
            <w:r w:rsidRPr="006D69E8">
              <w:rPr>
                <w:rFonts w:ascii="Times New Roman" w:hAnsi="Times New Roman" w:cs="Times New Roman"/>
                <w:b/>
                <w:bCs/>
              </w:rPr>
              <w:t>Día</w:t>
            </w:r>
            <w:proofErr w:type="spellEnd"/>
          </w:p>
        </w:tc>
        <w:tc>
          <w:tcPr>
            <w:tcW w:w="1843" w:type="dxa"/>
          </w:tcPr>
          <w:p w:rsidR="00760945" w:rsidRPr="006D69E8" w:rsidRDefault="00760945" w:rsidP="003C337C">
            <w:pPr>
              <w:jc w:val="both"/>
              <w:rPr>
                <w:rFonts w:ascii="Times New Roman" w:hAnsi="Times New Roman" w:cs="Times New Roman"/>
                <w:b/>
                <w:bCs/>
              </w:rPr>
            </w:pPr>
            <w:proofErr w:type="spellStart"/>
            <w:r w:rsidRPr="006D69E8">
              <w:rPr>
                <w:rFonts w:ascii="Times New Roman" w:hAnsi="Times New Roman" w:cs="Times New Roman"/>
                <w:b/>
                <w:bCs/>
              </w:rPr>
              <w:t>Horario</w:t>
            </w:r>
            <w:proofErr w:type="spellEnd"/>
          </w:p>
        </w:tc>
      </w:tr>
      <w:tr w:rsidR="00760945" w:rsidRPr="006D69E8" w:rsidTr="003C337C">
        <w:tc>
          <w:tcPr>
            <w:tcW w:w="2547" w:type="dxa"/>
          </w:tcPr>
          <w:p w:rsidR="00760945" w:rsidRPr="006D69E8" w:rsidRDefault="00760945" w:rsidP="00EC4221">
            <w:pPr>
              <w:jc w:val="both"/>
              <w:rPr>
                <w:rFonts w:ascii="Times New Roman" w:hAnsi="Times New Roman" w:cs="Times New Roman"/>
                <w:bCs/>
              </w:rPr>
            </w:pPr>
            <w:proofErr w:type="spellStart"/>
            <w:r w:rsidRPr="006D69E8">
              <w:rPr>
                <w:rFonts w:ascii="Times New Roman" w:hAnsi="Times New Roman" w:cs="Times New Roman"/>
                <w:bCs/>
              </w:rPr>
              <w:t>Miércoles</w:t>
            </w:r>
            <w:proofErr w:type="spellEnd"/>
            <w:r w:rsidRPr="006D69E8">
              <w:rPr>
                <w:rFonts w:ascii="Times New Roman" w:hAnsi="Times New Roman" w:cs="Times New Roman"/>
                <w:bCs/>
              </w:rPr>
              <w:t>, 1</w:t>
            </w:r>
            <w:r w:rsidR="00EC4221" w:rsidRPr="006D69E8">
              <w:rPr>
                <w:rFonts w:ascii="Times New Roman" w:hAnsi="Times New Roman" w:cs="Times New Roman"/>
                <w:bCs/>
              </w:rPr>
              <w:t>8</w:t>
            </w:r>
            <w:r w:rsidRPr="006D69E8">
              <w:rPr>
                <w:rFonts w:ascii="Times New Roman" w:hAnsi="Times New Roman" w:cs="Times New Roman"/>
                <w:bCs/>
              </w:rPr>
              <w:t xml:space="preserve"> </w:t>
            </w:r>
            <w:proofErr w:type="spellStart"/>
            <w:r w:rsidRPr="006D69E8">
              <w:rPr>
                <w:rFonts w:ascii="Times New Roman" w:hAnsi="Times New Roman" w:cs="Times New Roman"/>
                <w:bCs/>
              </w:rPr>
              <w:t>febrero</w:t>
            </w:r>
            <w:proofErr w:type="spellEnd"/>
          </w:p>
        </w:tc>
        <w:tc>
          <w:tcPr>
            <w:tcW w:w="1843" w:type="dxa"/>
          </w:tcPr>
          <w:p w:rsidR="00760945" w:rsidRPr="006D69E8" w:rsidRDefault="00760945" w:rsidP="003C337C">
            <w:pPr>
              <w:jc w:val="both"/>
              <w:rPr>
                <w:rFonts w:ascii="Times New Roman" w:hAnsi="Times New Roman" w:cs="Times New Roman"/>
                <w:bCs/>
              </w:rPr>
            </w:pPr>
            <w:r w:rsidRPr="006D69E8">
              <w:rPr>
                <w:rFonts w:ascii="Times New Roman" w:hAnsi="Times New Roman" w:cs="Times New Roman"/>
                <w:bCs/>
              </w:rPr>
              <w:t>20:00- 10:00 h</w:t>
            </w:r>
          </w:p>
        </w:tc>
      </w:tr>
      <w:tr w:rsidR="00760945" w:rsidRPr="006D69E8" w:rsidTr="003C337C">
        <w:tc>
          <w:tcPr>
            <w:tcW w:w="2547" w:type="dxa"/>
          </w:tcPr>
          <w:p w:rsidR="00760945" w:rsidRPr="006D69E8" w:rsidRDefault="00760945" w:rsidP="003C337C">
            <w:pPr>
              <w:jc w:val="both"/>
              <w:rPr>
                <w:rFonts w:ascii="Times New Roman" w:hAnsi="Times New Roman" w:cs="Times New Roman"/>
                <w:bCs/>
              </w:rPr>
            </w:pPr>
            <w:proofErr w:type="spellStart"/>
            <w:r w:rsidRPr="006D69E8">
              <w:rPr>
                <w:rFonts w:ascii="Times New Roman" w:hAnsi="Times New Roman" w:cs="Times New Roman"/>
                <w:bCs/>
              </w:rPr>
              <w:t>Jueves</w:t>
            </w:r>
            <w:proofErr w:type="spellEnd"/>
            <w:r w:rsidRPr="006D69E8">
              <w:rPr>
                <w:rFonts w:ascii="Times New Roman" w:hAnsi="Times New Roman" w:cs="Times New Roman"/>
                <w:bCs/>
              </w:rPr>
              <w:t xml:space="preserve">, </w:t>
            </w:r>
            <w:r w:rsidR="00EC4221" w:rsidRPr="006D69E8">
              <w:rPr>
                <w:rFonts w:ascii="Times New Roman" w:hAnsi="Times New Roman" w:cs="Times New Roman"/>
                <w:bCs/>
              </w:rPr>
              <w:t>19</w:t>
            </w:r>
            <w:r w:rsidRPr="006D69E8">
              <w:rPr>
                <w:rFonts w:ascii="Times New Roman" w:hAnsi="Times New Roman" w:cs="Times New Roman"/>
                <w:bCs/>
              </w:rPr>
              <w:t xml:space="preserve"> </w:t>
            </w:r>
            <w:proofErr w:type="spellStart"/>
            <w:r w:rsidRPr="006D69E8">
              <w:rPr>
                <w:rFonts w:ascii="Times New Roman" w:hAnsi="Times New Roman" w:cs="Times New Roman"/>
                <w:bCs/>
              </w:rPr>
              <w:t>febrero</w:t>
            </w:r>
            <w:proofErr w:type="spellEnd"/>
          </w:p>
          <w:p w:rsidR="00760945" w:rsidRPr="006D69E8" w:rsidRDefault="00760945" w:rsidP="00EC4221">
            <w:pPr>
              <w:jc w:val="both"/>
              <w:rPr>
                <w:rFonts w:ascii="Times New Roman" w:hAnsi="Times New Roman" w:cs="Times New Roman"/>
                <w:bCs/>
              </w:rPr>
            </w:pPr>
            <w:r w:rsidRPr="006D69E8">
              <w:rPr>
                <w:rFonts w:ascii="Times New Roman" w:hAnsi="Times New Roman" w:cs="Times New Roman"/>
                <w:bCs/>
              </w:rPr>
              <w:t>Viernes, 2</w:t>
            </w:r>
            <w:r w:rsidR="00EC4221" w:rsidRPr="006D69E8">
              <w:rPr>
                <w:rFonts w:ascii="Times New Roman" w:hAnsi="Times New Roman" w:cs="Times New Roman"/>
                <w:bCs/>
              </w:rPr>
              <w:t>0</w:t>
            </w:r>
            <w:r w:rsidRPr="006D69E8">
              <w:rPr>
                <w:rFonts w:ascii="Times New Roman" w:hAnsi="Times New Roman" w:cs="Times New Roman"/>
                <w:bCs/>
              </w:rPr>
              <w:t xml:space="preserve"> </w:t>
            </w:r>
            <w:proofErr w:type="spellStart"/>
            <w:r w:rsidRPr="006D69E8">
              <w:rPr>
                <w:rFonts w:ascii="Times New Roman" w:hAnsi="Times New Roman" w:cs="Times New Roman"/>
                <w:bCs/>
              </w:rPr>
              <w:t>febrero</w:t>
            </w:r>
            <w:proofErr w:type="spellEnd"/>
          </w:p>
        </w:tc>
        <w:tc>
          <w:tcPr>
            <w:tcW w:w="1843" w:type="dxa"/>
          </w:tcPr>
          <w:p w:rsidR="00760945" w:rsidRPr="006D69E8" w:rsidRDefault="00760945" w:rsidP="003C337C">
            <w:pPr>
              <w:jc w:val="both"/>
              <w:rPr>
                <w:rFonts w:ascii="Times New Roman" w:hAnsi="Times New Roman" w:cs="Times New Roman"/>
                <w:bCs/>
              </w:rPr>
            </w:pPr>
            <w:r w:rsidRPr="006D69E8">
              <w:rPr>
                <w:rFonts w:ascii="Times New Roman" w:hAnsi="Times New Roman" w:cs="Times New Roman"/>
                <w:bCs/>
              </w:rPr>
              <w:t>15:00-17:00 h</w:t>
            </w:r>
          </w:p>
          <w:p w:rsidR="00760945" w:rsidRPr="006D69E8" w:rsidRDefault="00760945" w:rsidP="003C337C">
            <w:pPr>
              <w:jc w:val="both"/>
              <w:rPr>
                <w:rFonts w:ascii="Times New Roman" w:hAnsi="Times New Roman" w:cs="Times New Roman"/>
                <w:bCs/>
              </w:rPr>
            </w:pPr>
            <w:r w:rsidRPr="006D69E8">
              <w:rPr>
                <w:rFonts w:ascii="Times New Roman" w:hAnsi="Times New Roman" w:cs="Times New Roman"/>
                <w:bCs/>
              </w:rPr>
              <w:t>20:00-10:00 h</w:t>
            </w:r>
          </w:p>
        </w:tc>
      </w:tr>
      <w:tr w:rsidR="00760945" w:rsidRPr="006D69E8" w:rsidTr="003C337C">
        <w:tc>
          <w:tcPr>
            <w:tcW w:w="2547" w:type="dxa"/>
          </w:tcPr>
          <w:p w:rsidR="00760945" w:rsidRPr="006D69E8" w:rsidRDefault="00760945" w:rsidP="00EC4221">
            <w:pPr>
              <w:jc w:val="both"/>
              <w:rPr>
                <w:rFonts w:ascii="Times New Roman" w:hAnsi="Times New Roman" w:cs="Times New Roman"/>
                <w:bCs/>
              </w:rPr>
            </w:pPr>
            <w:proofErr w:type="spellStart"/>
            <w:r w:rsidRPr="006D69E8">
              <w:rPr>
                <w:rFonts w:ascii="Times New Roman" w:hAnsi="Times New Roman" w:cs="Times New Roman"/>
                <w:bCs/>
              </w:rPr>
              <w:t>Sábado</w:t>
            </w:r>
            <w:proofErr w:type="spellEnd"/>
            <w:r w:rsidRPr="006D69E8">
              <w:rPr>
                <w:rFonts w:ascii="Times New Roman" w:hAnsi="Times New Roman" w:cs="Times New Roman"/>
                <w:bCs/>
              </w:rPr>
              <w:t>, 2</w:t>
            </w:r>
            <w:r w:rsidR="00EC4221" w:rsidRPr="006D69E8">
              <w:rPr>
                <w:rFonts w:ascii="Times New Roman" w:hAnsi="Times New Roman" w:cs="Times New Roman"/>
                <w:bCs/>
              </w:rPr>
              <w:t>1</w:t>
            </w:r>
            <w:r w:rsidRPr="006D69E8">
              <w:rPr>
                <w:rFonts w:ascii="Times New Roman" w:hAnsi="Times New Roman" w:cs="Times New Roman"/>
                <w:bCs/>
              </w:rPr>
              <w:t xml:space="preserve"> </w:t>
            </w:r>
            <w:proofErr w:type="spellStart"/>
            <w:r w:rsidRPr="006D69E8">
              <w:rPr>
                <w:rFonts w:ascii="Times New Roman" w:hAnsi="Times New Roman" w:cs="Times New Roman"/>
                <w:bCs/>
              </w:rPr>
              <w:t>febrero</w:t>
            </w:r>
            <w:proofErr w:type="spellEnd"/>
          </w:p>
        </w:tc>
        <w:tc>
          <w:tcPr>
            <w:tcW w:w="1843" w:type="dxa"/>
          </w:tcPr>
          <w:p w:rsidR="00760945" w:rsidRPr="006D69E8" w:rsidRDefault="00760945" w:rsidP="003C337C">
            <w:pPr>
              <w:jc w:val="both"/>
              <w:rPr>
                <w:rFonts w:ascii="Times New Roman" w:hAnsi="Times New Roman" w:cs="Times New Roman"/>
                <w:bCs/>
              </w:rPr>
            </w:pPr>
            <w:r w:rsidRPr="006D69E8">
              <w:rPr>
                <w:rFonts w:ascii="Times New Roman" w:hAnsi="Times New Roman" w:cs="Times New Roman"/>
                <w:bCs/>
              </w:rPr>
              <w:t>14:00-24:00 h</w:t>
            </w:r>
          </w:p>
        </w:tc>
      </w:tr>
      <w:tr w:rsidR="00760945" w:rsidRPr="006D69E8" w:rsidTr="003C337C">
        <w:tc>
          <w:tcPr>
            <w:tcW w:w="2547" w:type="dxa"/>
          </w:tcPr>
          <w:p w:rsidR="00760945" w:rsidRPr="006D69E8" w:rsidRDefault="00760945" w:rsidP="00EC4221">
            <w:pPr>
              <w:jc w:val="both"/>
              <w:rPr>
                <w:rFonts w:ascii="Times New Roman" w:hAnsi="Times New Roman" w:cs="Times New Roman"/>
                <w:bCs/>
              </w:rPr>
            </w:pPr>
            <w:r w:rsidRPr="006D69E8">
              <w:rPr>
                <w:rFonts w:ascii="Times New Roman" w:hAnsi="Times New Roman" w:cs="Times New Roman"/>
                <w:bCs/>
              </w:rPr>
              <w:t>Domingo, 2</w:t>
            </w:r>
            <w:r w:rsidR="00EC4221" w:rsidRPr="006D69E8">
              <w:rPr>
                <w:rFonts w:ascii="Times New Roman" w:hAnsi="Times New Roman" w:cs="Times New Roman"/>
                <w:bCs/>
              </w:rPr>
              <w:t>2</w:t>
            </w:r>
            <w:r w:rsidRPr="006D69E8">
              <w:rPr>
                <w:rFonts w:ascii="Times New Roman" w:hAnsi="Times New Roman" w:cs="Times New Roman"/>
                <w:bCs/>
              </w:rPr>
              <w:t xml:space="preserve"> </w:t>
            </w:r>
            <w:proofErr w:type="spellStart"/>
            <w:r w:rsidRPr="006D69E8">
              <w:rPr>
                <w:rFonts w:ascii="Times New Roman" w:hAnsi="Times New Roman" w:cs="Times New Roman"/>
                <w:bCs/>
              </w:rPr>
              <w:t>febrero</w:t>
            </w:r>
            <w:proofErr w:type="spellEnd"/>
          </w:p>
        </w:tc>
        <w:tc>
          <w:tcPr>
            <w:tcW w:w="1843" w:type="dxa"/>
          </w:tcPr>
          <w:p w:rsidR="00760945" w:rsidRPr="006D69E8" w:rsidRDefault="00760945" w:rsidP="003C337C">
            <w:pPr>
              <w:jc w:val="both"/>
              <w:rPr>
                <w:rFonts w:ascii="Times New Roman" w:hAnsi="Times New Roman" w:cs="Times New Roman"/>
                <w:bCs/>
              </w:rPr>
            </w:pPr>
            <w:r w:rsidRPr="006D69E8">
              <w:rPr>
                <w:rFonts w:ascii="Times New Roman" w:hAnsi="Times New Roman" w:cs="Times New Roman"/>
                <w:bCs/>
              </w:rPr>
              <w:t>00:00-24:00 h</w:t>
            </w:r>
          </w:p>
        </w:tc>
      </w:tr>
      <w:tr w:rsidR="00760945" w:rsidRPr="006D69E8" w:rsidTr="003C337C">
        <w:tc>
          <w:tcPr>
            <w:tcW w:w="2547" w:type="dxa"/>
          </w:tcPr>
          <w:p w:rsidR="00760945" w:rsidRPr="006D69E8" w:rsidRDefault="00760945" w:rsidP="00EC4221">
            <w:pPr>
              <w:jc w:val="both"/>
              <w:rPr>
                <w:rFonts w:ascii="Times New Roman" w:hAnsi="Times New Roman" w:cs="Times New Roman"/>
                <w:bCs/>
              </w:rPr>
            </w:pPr>
            <w:r w:rsidRPr="006D69E8">
              <w:rPr>
                <w:rFonts w:ascii="Times New Roman" w:hAnsi="Times New Roman" w:cs="Times New Roman"/>
                <w:bCs/>
              </w:rPr>
              <w:t>Lunes, 2</w:t>
            </w:r>
            <w:r w:rsidR="00EC4221" w:rsidRPr="006D69E8">
              <w:rPr>
                <w:rFonts w:ascii="Times New Roman" w:hAnsi="Times New Roman" w:cs="Times New Roman"/>
                <w:bCs/>
              </w:rPr>
              <w:t>3</w:t>
            </w:r>
            <w:r w:rsidRPr="006D69E8">
              <w:rPr>
                <w:rFonts w:ascii="Times New Roman" w:hAnsi="Times New Roman" w:cs="Times New Roman"/>
                <w:bCs/>
              </w:rPr>
              <w:t xml:space="preserve"> </w:t>
            </w:r>
            <w:proofErr w:type="spellStart"/>
            <w:r w:rsidRPr="006D69E8">
              <w:rPr>
                <w:rFonts w:ascii="Times New Roman" w:hAnsi="Times New Roman" w:cs="Times New Roman"/>
                <w:bCs/>
              </w:rPr>
              <w:t>febrero</w:t>
            </w:r>
            <w:proofErr w:type="spellEnd"/>
          </w:p>
        </w:tc>
        <w:tc>
          <w:tcPr>
            <w:tcW w:w="1843" w:type="dxa"/>
          </w:tcPr>
          <w:p w:rsidR="00760945" w:rsidRPr="006D69E8" w:rsidRDefault="00760945" w:rsidP="003C337C">
            <w:pPr>
              <w:jc w:val="both"/>
              <w:rPr>
                <w:rFonts w:ascii="Times New Roman" w:hAnsi="Times New Roman" w:cs="Times New Roman"/>
                <w:bCs/>
              </w:rPr>
            </w:pPr>
            <w:r w:rsidRPr="006D69E8">
              <w:rPr>
                <w:rFonts w:ascii="Times New Roman" w:hAnsi="Times New Roman" w:cs="Times New Roman"/>
                <w:bCs/>
              </w:rPr>
              <w:t>00:00-09:00 h</w:t>
            </w:r>
          </w:p>
        </w:tc>
      </w:tr>
      <w:bookmarkEnd w:id="0"/>
    </w:tbl>
    <w:p w:rsidR="00202061" w:rsidRPr="006D69E8" w:rsidRDefault="00202061" w:rsidP="00760945">
      <w:pPr>
        <w:jc w:val="both"/>
        <w:rPr>
          <w:rFonts w:ascii="Times New Roman" w:hAnsi="Times New Roman" w:cs="Times New Roman"/>
          <w:sz w:val="16"/>
          <w:szCs w:val="16"/>
        </w:rPr>
      </w:pPr>
    </w:p>
    <w:p w:rsidR="00760945" w:rsidRPr="006D69E8" w:rsidRDefault="00760945" w:rsidP="00760945">
      <w:pPr>
        <w:jc w:val="both"/>
        <w:rPr>
          <w:rFonts w:ascii="Times New Roman" w:hAnsi="Times New Roman" w:cs="Times New Roman"/>
        </w:rPr>
      </w:pPr>
      <w:r w:rsidRPr="006D69E8">
        <w:rPr>
          <w:rFonts w:ascii="Times New Roman" w:hAnsi="Times New Roman" w:cs="Times New Roman"/>
        </w:rPr>
        <w:t>3. El seguro de robo o hurto no está cubierto, por lo que la organización no se responsabiliza de ningún robo, hurto o daño sufrido durante el montaje, celebración y desmontaje.</w:t>
      </w:r>
    </w:p>
    <w:p w:rsidR="00760945" w:rsidRPr="006D69E8" w:rsidRDefault="00760945" w:rsidP="00760945">
      <w:pPr>
        <w:jc w:val="both"/>
        <w:rPr>
          <w:rFonts w:ascii="Times New Roman" w:hAnsi="Times New Roman" w:cs="Times New Roman"/>
        </w:rPr>
      </w:pPr>
      <w:r w:rsidRPr="006D69E8">
        <w:rPr>
          <w:rFonts w:ascii="Times New Roman" w:hAnsi="Times New Roman" w:cs="Times New Roman"/>
        </w:rPr>
        <w:t>4. La organización de la feria sólo se responsabilizará de la limpieza de los espacios comunes del recinto.</w:t>
      </w:r>
    </w:p>
    <w:p w:rsidR="00760945" w:rsidRPr="006D69E8" w:rsidRDefault="00760945" w:rsidP="00760945">
      <w:pPr>
        <w:jc w:val="both"/>
        <w:rPr>
          <w:rFonts w:ascii="Times New Roman" w:hAnsi="Times New Roman" w:cs="Times New Roman"/>
        </w:rPr>
      </w:pPr>
      <w:r w:rsidRPr="006D69E8">
        <w:rPr>
          <w:rFonts w:ascii="Times New Roman" w:hAnsi="Times New Roman" w:cs="Times New Roman"/>
        </w:rPr>
        <w:t>5. La empresa expositora deberá poseer el seguro de Responsabilidad Civil y daños materiales.</w:t>
      </w:r>
    </w:p>
    <w:p w:rsidR="00760945" w:rsidRPr="006D69E8" w:rsidRDefault="00760945" w:rsidP="00760945">
      <w:pPr>
        <w:jc w:val="both"/>
        <w:rPr>
          <w:rFonts w:ascii="Times New Roman" w:hAnsi="Times New Roman" w:cs="Times New Roman"/>
        </w:rPr>
      </w:pPr>
      <w:r w:rsidRPr="006D69E8">
        <w:rPr>
          <w:rFonts w:ascii="Times New Roman" w:hAnsi="Times New Roman" w:cs="Times New Roman"/>
        </w:rPr>
        <w:t>6. El expositor que quisiera renunciar a participar en la 10</w:t>
      </w:r>
      <w:r w:rsidR="00EC4221" w:rsidRPr="006D69E8">
        <w:rPr>
          <w:rFonts w:ascii="Times New Roman" w:hAnsi="Times New Roman" w:cs="Times New Roman"/>
        </w:rPr>
        <w:t>5</w:t>
      </w:r>
      <w:r w:rsidRPr="006D69E8">
        <w:rPr>
          <w:rFonts w:ascii="Times New Roman" w:hAnsi="Times New Roman" w:cs="Times New Roman"/>
        </w:rPr>
        <w:t>ª Feria de Febrero perderá el 50% de la cuota de inscripción, siempre que esta renuncia se efectúe al menos 15 días antes de la fecha de inicio de la feria. Pasados estos 15 días perderá el 100% del pago efectuado, sin derecho a reclamación alguna.</w:t>
      </w:r>
    </w:p>
    <w:p w:rsidR="00760945" w:rsidRPr="006D69E8" w:rsidRDefault="00760945" w:rsidP="00760945">
      <w:pPr>
        <w:jc w:val="both"/>
        <w:rPr>
          <w:rFonts w:ascii="Times New Roman" w:hAnsi="Times New Roman" w:cs="Times New Roman"/>
        </w:rPr>
      </w:pPr>
    </w:p>
    <w:p w:rsidR="00760945" w:rsidRPr="006D69E8" w:rsidRDefault="00760945" w:rsidP="00760945">
      <w:pPr>
        <w:jc w:val="both"/>
        <w:rPr>
          <w:rFonts w:ascii="Times New Roman" w:hAnsi="Times New Roman" w:cs="Times New Roman"/>
        </w:rPr>
      </w:pPr>
      <w:r w:rsidRPr="006D69E8">
        <w:rPr>
          <w:rFonts w:ascii="Times New Roman" w:hAnsi="Times New Roman" w:cs="Times New Roman"/>
        </w:rPr>
        <w:lastRenderedPageBreak/>
        <w:t>El abajo firmante solicita ser admitido en la selección de la</w:t>
      </w:r>
      <w:r w:rsidR="005B3829" w:rsidRPr="006D69E8">
        <w:rPr>
          <w:rFonts w:ascii="Times New Roman" w:hAnsi="Times New Roman" w:cs="Times New Roman"/>
        </w:rPr>
        <w:t xml:space="preserve"> 105</w:t>
      </w:r>
      <w:r w:rsidRPr="006D69E8">
        <w:rPr>
          <w:rFonts w:ascii="Times New Roman" w:hAnsi="Times New Roman" w:cs="Times New Roman"/>
        </w:rPr>
        <w:t>ª Feria de Febrero, aceptando íntegramente las condiciones de participación expuestas.</w:t>
      </w:r>
    </w:p>
    <w:p w:rsidR="00760945" w:rsidRPr="006D69E8" w:rsidRDefault="00760945" w:rsidP="00760945">
      <w:pPr>
        <w:jc w:val="both"/>
        <w:rPr>
          <w:rFonts w:ascii="Times New Roman" w:hAnsi="Times New Roman" w:cs="Times New Roman"/>
        </w:rPr>
      </w:pPr>
    </w:p>
    <w:p w:rsidR="00B90F05" w:rsidRPr="006D69E8" w:rsidRDefault="00B90F05" w:rsidP="00B90F05">
      <w:pPr>
        <w:pStyle w:val="Textoindependiente"/>
        <w:rPr>
          <w:rFonts w:ascii="Times New Roman" w:eastAsia="Microsoft Sans Serif" w:hAnsi="Times New Roman" w:cs="Times New Roman"/>
        </w:rPr>
      </w:pPr>
      <w:r w:rsidRPr="006D69E8">
        <w:rPr>
          <w:rFonts w:ascii="Times New Roman" w:eastAsia="Microsoft Sans Serif" w:hAnsi="Times New Roman" w:cs="Times New Roman"/>
          <w:noProof/>
          <w:lang w:eastAsia="es-ES"/>
        </w:rPr>
        <mc:AlternateContent>
          <mc:Choice Requires="wps">
            <w:drawing>
              <wp:anchor distT="0" distB="0" distL="114300" distR="114300" simplePos="0" relativeHeight="251667456" behindDoc="1" locked="0" layoutInCell="1" allowOverlap="1" wp14:anchorId="70EA483A" wp14:editId="66E1C112">
                <wp:simplePos x="0" y="0"/>
                <wp:positionH relativeFrom="page">
                  <wp:posOffset>5893435</wp:posOffset>
                </wp:positionH>
                <wp:positionV relativeFrom="paragraph">
                  <wp:posOffset>-3366770</wp:posOffset>
                </wp:positionV>
                <wp:extent cx="493395" cy="141605"/>
                <wp:effectExtent l="0" t="0" r="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0F05" w:rsidRDefault="00B90F05" w:rsidP="00B90F05">
                            <w:pPr>
                              <w:spacing w:line="223" w:lineRule="exact"/>
                              <w:rPr>
                                <w:rFonts w:ascii="Arial"/>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EA483A" id="_x0000_t202" coordsize="21600,21600" o:spt="202" path="m,l,21600r21600,l21600,xe">
                <v:stroke joinstyle="miter"/>
                <v:path gradientshapeok="t" o:connecttype="rect"/>
              </v:shapetype>
              <v:shape id="Text Box 3" o:spid="_x0000_s1026" type="#_x0000_t202" style="position:absolute;margin-left:464.05pt;margin-top:-265.1pt;width:38.85pt;height:11.1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jzZrAIAAKkFAAAOAAAAZHJzL2Uyb0RvYy54bWysVG1vmzAQ/j5p/8Hyd8pLnDSgkqoNYZrU&#10;vUjtfoADJlgDm9lOoJv233c2IU1bTZq28cE67PNz99w9vqvroW3QgSnNpUhxeBFgxEQhSy52Kf7y&#10;kHtLjLShoqSNFCzFj0zj69XbN1d9l7BI1rIpmUIAInTSdymujekS39dFzVqqL2THBBxWUrXUwK/a&#10;+aWiPaC3jR8FwcLvpSo7JQumNexm4yFeOfyqYoX5VFWaGdSkGHIzblVu3drVX13RZKdoV/PimAb9&#10;iyxaygUEPUFl1FC0V/wVVMsLJbWszEUhW19WFS+Y4wBswuAFm/uadsxxgeLo7lQm/f9gi4+Hzwrx&#10;EnoXYSRoCz16YINBt3JAM1uevtMJeN134GcG2AZXR1V3d7L4qpGQ65qKHbtRSvY1oyWkF9qb/tnV&#10;EUdbkG3/QZYQhu6NdEBDpVpbO6gGAnRo0+OpNTaVAjZJPJvFc4wKOApJuAjmLgJNpsud0uYdky2y&#10;RooVdN6B08OdNjYZmkwuNpaQOW8a1/1GPNsAx3EHQsNVe2aTcM38EQfxZrlZEo9Ei41HgizzbvI1&#10;8RZ5eDnPZtl6nYU/bdyQJDUvSyZsmElYIfmzxh0lPkriJC0tG15aOJuSVrvtulHoQEHYufuOBTlz&#10;85+n4YoAXF5QCiMS3Eaxly+Wlx7JydyLL4OlF4TxbbwISEyy/DmlOy7Yv1NCfYrjeTQftfRbboH7&#10;XnOjScsNjI6GtylenpxoYhW4EaVrraG8Ge2zUtj0n0oB7Z4a7fRqJTqK1QzbAVCsiLeyfATlKgnK&#10;AnnCvAOjluo7Rj3MjhTrb3uqGEbNewHqt4NmMtRkbCeDigKupthgNJprMw6kfaf4rgbk8X0JeQMv&#10;pOJOvU9ZHN8VzANH4ji77MA5/3deTxN29QsAAP//AwBQSwMEFAAGAAgAAAAhAPNDlcbhAAAADgEA&#10;AA8AAABkcnMvZG93bnJldi54bWxMj8FOwzAMhu9IvENkJG5bsqKNtTSdJgQnJERXDhzTxmujNU5p&#10;sq28PekJjrY//f7+fDfZnl1w9MaRhNVSAENqnDbUSvisXhdbYD4o0qp3hBJ+0MOuuL3JVabdlUq8&#10;HELLYgj5TEnoQhgyzn3ToVV+6QakeDu60aoQx7HlelTXGG57ngix4VYZih86NeBzh83pcLYS9l9U&#10;vpjv9/qjPJamqlJBb5uTlPd30/4JWMAp/MEw60d1KKJT7c6kPeslpMl2FVEJi/WDSIDNiBDrWKee&#10;d+IxBV7k/H+N4hcAAP//AwBQSwECLQAUAAYACAAAACEAtoM4kv4AAADhAQAAEwAAAAAAAAAAAAAA&#10;AAAAAAAAW0NvbnRlbnRfVHlwZXNdLnhtbFBLAQItABQABgAIAAAAIQA4/SH/1gAAAJQBAAALAAAA&#10;AAAAAAAAAAAAAC8BAABfcmVscy8ucmVsc1BLAQItABQABgAIAAAAIQAkBjzZrAIAAKkFAAAOAAAA&#10;AAAAAAAAAAAAAC4CAABkcnMvZTJvRG9jLnhtbFBLAQItABQABgAIAAAAIQDzQ5XG4QAAAA4BAAAP&#10;AAAAAAAAAAAAAAAAAAYFAABkcnMvZG93bnJldi54bWxQSwUGAAAAAAQABADzAAAAFAYAAAAA&#10;" filled="f" stroked="f">
                <v:textbox inset="0,0,0,0">
                  <w:txbxContent>
                    <w:p w:rsidR="00B90F05" w:rsidRDefault="00B90F05" w:rsidP="00B90F05">
                      <w:pPr>
                        <w:spacing w:line="223" w:lineRule="exact"/>
                        <w:rPr>
                          <w:rFonts w:ascii="Arial"/>
                          <w:b/>
                          <w:sz w:val="20"/>
                        </w:rPr>
                      </w:pPr>
                    </w:p>
                  </w:txbxContent>
                </v:textbox>
                <w10:wrap anchorx="page"/>
              </v:shape>
            </w:pict>
          </mc:Fallback>
        </mc:AlternateContent>
      </w:r>
      <w:r w:rsidRPr="006D69E8">
        <w:rPr>
          <w:rFonts w:ascii="Times New Roman" w:eastAsia="Microsoft Sans Serif" w:hAnsi="Times New Roman" w:cs="Times New Roman"/>
        </w:rPr>
        <w:t>En……………</w:t>
      </w:r>
      <w:proofErr w:type="gramStart"/>
      <w:r w:rsidRPr="006D69E8">
        <w:rPr>
          <w:rFonts w:ascii="Times New Roman" w:eastAsia="Microsoft Sans Serif" w:hAnsi="Times New Roman" w:cs="Times New Roman"/>
        </w:rPr>
        <w:t>…….</w:t>
      </w:r>
      <w:proofErr w:type="gramEnd"/>
      <w:r w:rsidRPr="006D69E8">
        <w:rPr>
          <w:rFonts w:ascii="Times New Roman" w:eastAsia="Microsoft Sans Serif" w:hAnsi="Times New Roman" w:cs="Times New Roman"/>
        </w:rPr>
        <w:t>.………….……………………...…...a…….…de</w:t>
      </w:r>
      <w:r w:rsidRPr="006D69E8">
        <w:rPr>
          <w:rFonts w:ascii="Times New Roman" w:eastAsia="Microsoft Sans Serif" w:hAnsi="Times New Roman" w:cs="Times New Roman"/>
        </w:rPr>
        <w:tab/>
      </w:r>
      <w:proofErr w:type="spellStart"/>
      <w:r w:rsidRPr="006D69E8">
        <w:rPr>
          <w:rFonts w:ascii="Times New Roman" w:eastAsia="Microsoft Sans Serif" w:hAnsi="Times New Roman" w:cs="Times New Roman"/>
        </w:rPr>
        <w:t>de</w:t>
      </w:r>
      <w:proofErr w:type="spellEnd"/>
      <w:r w:rsidRPr="006D69E8">
        <w:rPr>
          <w:rFonts w:ascii="Times New Roman" w:eastAsia="Microsoft Sans Serif" w:hAnsi="Times New Roman" w:cs="Times New Roman"/>
        </w:rPr>
        <w:t xml:space="preserve"> 20….</w:t>
      </w:r>
    </w:p>
    <w:p w:rsidR="00B90F05" w:rsidRPr="006D69E8" w:rsidRDefault="00B90F05" w:rsidP="00B90F05">
      <w:pPr>
        <w:pStyle w:val="Textoindependiente"/>
        <w:rPr>
          <w:rFonts w:ascii="Times New Roman" w:eastAsia="Microsoft Sans Serif" w:hAnsi="Times New Roman" w:cs="Times New Roman"/>
        </w:rPr>
      </w:pPr>
    </w:p>
    <w:p w:rsidR="00B90F05" w:rsidRPr="006D69E8" w:rsidRDefault="00B90F05" w:rsidP="00B90F05">
      <w:pPr>
        <w:pStyle w:val="Textoindependiente"/>
        <w:rPr>
          <w:rFonts w:ascii="Times New Roman" w:eastAsia="Microsoft Sans Serif" w:hAnsi="Times New Roman" w:cs="Times New Roman"/>
        </w:rPr>
      </w:pPr>
    </w:p>
    <w:p w:rsidR="00B90F05" w:rsidRPr="006D69E8" w:rsidRDefault="00B90F05" w:rsidP="00B90F05">
      <w:pPr>
        <w:pStyle w:val="Textoindependiente"/>
        <w:rPr>
          <w:rFonts w:ascii="Times New Roman" w:eastAsia="Microsoft Sans Serif" w:hAnsi="Times New Roman" w:cs="Times New Roman"/>
        </w:rPr>
      </w:pPr>
    </w:p>
    <w:p w:rsidR="00B90F05" w:rsidRPr="006D69E8" w:rsidRDefault="00B90F05" w:rsidP="00B90F05">
      <w:pPr>
        <w:pStyle w:val="Textoindependiente"/>
        <w:rPr>
          <w:rFonts w:ascii="Times New Roman" w:eastAsia="Microsoft Sans Serif" w:hAnsi="Times New Roman" w:cs="Times New Roman"/>
        </w:rPr>
      </w:pPr>
    </w:p>
    <w:p w:rsidR="00B90F05" w:rsidRPr="006D69E8" w:rsidRDefault="00B90F05" w:rsidP="00B90F05">
      <w:pPr>
        <w:pStyle w:val="Textoindependiente"/>
        <w:rPr>
          <w:rFonts w:ascii="Times New Roman" w:eastAsia="Microsoft Sans Serif" w:hAnsi="Times New Roman" w:cs="Times New Roman"/>
        </w:rPr>
      </w:pPr>
    </w:p>
    <w:p w:rsidR="00B90F05" w:rsidRPr="006D69E8" w:rsidRDefault="00B90F05" w:rsidP="00B90F05">
      <w:pPr>
        <w:pStyle w:val="Textoindependiente"/>
        <w:rPr>
          <w:rFonts w:ascii="Times New Roman" w:eastAsia="Microsoft Sans Serif" w:hAnsi="Times New Roman" w:cs="Times New Roman"/>
        </w:rPr>
      </w:pPr>
      <w:proofErr w:type="gramStart"/>
      <w:r w:rsidRPr="006D69E8">
        <w:rPr>
          <w:rFonts w:ascii="Times New Roman" w:eastAsia="Microsoft Sans Serif" w:hAnsi="Times New Roman" w:cs="Times New Roman"/>
        </w:rPr>
        <w:t>Fdo.:…</w:t>
      </w:r>
      <w:proofErr w:type="gramEnd"/>
      <w:r w:rsidRPr="006D69E8">
        <w:rPr>
          <w:rFonts w:ascii="Times New Roman" w:eastAsia="Microsoft Sans Serif" w:hAnsi="Times New Roman" w:cs="Times New Roman"/>
        </w:rPr>
        <w:t>……………………………………………….</w:t>
      </w:r>
    </w:p>
    <w:p w:rsidR="00B90F05" w:rsidRPr="00760945" w:rsidRDefault="00B90F05" w:rsidP="00B90F05">
      <w:pPr>
        <w:pStyle w:val="Textoindependiente"/>
        <w:rPr>
          <w:rFonts w:ascii="Times New Roman"/>
        </w:rPr>
      </w:pPr>
    </w:p>
    <w:p w:rsidR="00B90F05" w:rsidRPr="00760945" w:rsidRDefault="00B90F05" w:rsidP="00B90F05">
      <w:pPr>
        <w:pStyle w:val="Textoindependiente"/>
        <w:rPr>
          <w:rFonts w:ascii="Times New Roman"/>
        </w:rPr>
      </w:pPr>
    </w:p>
    <w:p w:rsidR="00B90F05" w:rsidRPr="006D69E8" w:rsidRDefault="003356A0" w:rsidP="006D69E8">
      <w:pPr>
        <w:pStyle w:val="Textoindependiente"/>
        <w:jc w:val="both"/>
        <w:rPr>
          <w:rFonts w:ascii="Times New Roman" w:eastAsiaTheme="minorEastAsia" w:hAnsi="Times New Roman" w:cs="Times New Roman"/>
          <w:sz w:val="14"/>
          <w:szCs w:val="14"/>
        </w:rPr>
      </w:pPr>
      <w:r w:rsidRPr="006D69E8">
        <w:rPr>
          <w:rFonts w:ascii="Times New Roman" w:eastAsiaTheme="minorEastAsia" w:hAnsi="Times New Roman" w:cs="Times New Roman"/>
          <w:sz w:val="14"/>
          <w:szCs w:val="14"/>
        </w:rPr>
        <w:t xml:space="preserve">De conformidad con lo establecido en el Reglamento General de Protección de Datos, Reglamento (UE) 2016/679 del Parlamento Europeo y del Consejo de 27 de abril del 2016, se informa que los datos que suministren los interesados en este formulario necesarios para resolver su petición pasarán a formar parte del tratamiento “Ferias y Eventos”, cuyos destinatarios será el Ayuntamiento de Valencia de Don Juan. Los interesados podrán ejercer sus derechos de acceso, rectificación, supresión, limitación del tratamiento, portabilidad, oposición, así como a no ser objeto de decisiones basadas en el tratamiento automatizado de sus datos, cuando proceda, ante el Ayuntamiento de Valencia de Don Plaza Mayor 1, 24200 Valencia de don Juan, o en la siguiente dirección de correo electrónico: dpd@valenciadedonjuan.es. Así mismo tendrán derecho a presentar una reclamación ante la Agencia Española de Protección de Datos, </w:t>
      </w:r>
      <w:hyperlink r:id="rId8" w:history="1">
        <w:r w:rsidRPr="006D69E8">
          <w:rPr>
            <w:rStyle w:val="Hipervnculo"/>
            <w:rFonts w:ascii="Times New Roman" w:eastAsiaTheme="minorEastAsia" w:hAnsi="Times New Roman" w:cs="Times New Roman"/>
            <w:sz w:val="14"/>
            <w:szCs w:val="14"/>
          </w:rPr>
          <w:t>www.aepd.es</w:t>
        </w:r>
      </w:hyperlink>
      <w:r w:rsidRPr="006D69E8">
        <w:rPr>
          <w:rFonts w:ascii="Times New Roman" w:eastAsiaTheme="minorEastAsia" w:hAnsi="Times New Roman" w:cs="Times New Roman"/>
          <w:sz w:val="14"/>
          <w:szCs w:val="14"/>
        </w:rPr>
        <w:t>.</w:t>
      </w:r>
    </w:p>
    <w:p w:rsidR="003356A0" w:rsidRDefault="003356A0" w:rsidP="00B90F05">
      <w:pPr>
        <w:pStyle w:val="Textoindependiente"/>
        <w:rPr>
          <w:rFonts w:asciiTheme="minorHAnsi" w:eastAsiaTheme="minorEastAsia" w:hAnsiTheme="minorHAnsi" w:cstheme="minorBidi"/>
          <w:sz w:val="14"/>
          <w:szCs w:val="14"/>
        </w:rPr>
      </w:pPr>
    </w:p>
    <w:p w:rsidR="003356A0" w:rsidRDefault="003356A0" w:rsidP="00B90F05">
      <w:pPr>
        <w:pStyle w:val="Textoindependiente"/>
        <w:rPr>
          <w:rFonts w:asciiTheme="minorHAnsi" w:eastAsiaTheme="minorEastAsia" w:hAnsiTheme="minorHAnsi" w:cstheme="minorBidi"/>
          <w:sz w:val="14"/>
          <w:szCs w:val="14"/>
        </w:rPr>
      </w:pPr>
    </w:p>
    <w:p w:rsidR="003356A0" w:rsidRPr="00760945" w:rsidRDefault="003356A0" w:rsidP="00B90F05">
      <w:pPr>
        <w:pStyle w:val="Textoindependiente"/>
        <w:rPr>
          <w:rFonts w:ascii="Times New Roman"/>
        </w:rPr>
      </w:pPr>
    </w:p>
    <w:p w:rsidR="00B90F05" w:rsidRPr="006D69E8" w:rsidRDefault="00B90F05" w:rsidP="00B90F05">
      <w:pPr>
        <w:pBdr>
          <w:top w:val="single" w:sz="4" w:space="1" w:color="auto"/>
          <w:left w:val="single" w:sz="4" w:space="4" w:color="auto"/>
          <w:bottom w:val="single" w:sz="4" w:space="1" w:color="auto"/>
          <w:right w:val="single" w:sz="4" w:space="31" w:color="auto"/>
        </w:pBdr>
        <w:spacing w:before="48" w:line="184" w:lineRule="auto"/>
        <w:ind w:left="56" w:right="283"/>
        <w:rPr>
          <w:rFonts w:ascii="Times New Roman" w:hAnsi="Times New Roman" w:cs="Times New Roman"/>
          <w:b/>
        </w:rPr>
      </w:pPr>
      <w:r w:rsidRPr="006D69E8">
        <w:rPr>
          <w:rFonts w:ascii="Times New Roman" w:hAnsi="Times New Roman" w:cs="Times New Roman"/>
          <w:b/>
        </w:rPr>
        <w:t xml:space="preserve">La cumplimentación de esta ficha no implica la participación en la Feria. </w:t>
      </w:r>
      <w:r w:rsidR="00202061" w:rsidRPr="006D69E8">
        <w:rPr>
          <w:rFonts w:ascii="Times New Roman" w:hAnsi="Times New Roman" w:cs="Times New Roman"/>
          <w:b/>
        </w:rPr>
        <w:t xml:space="preserve">Posteriormente se </w:t>
      </w:r>
      <w:r w:rsidR="005B3829" w:rsidRPr="006D69E8">
        <w:rPr>
          <w:rFonts w:ascii="Times New Roman" w:hAnsi="Times New Roman" w:cs="Times New Roman"/>
          <w:b/>
        </w:rPr>
        <w:t>enviará su aceptación en la 105</w:t>
      </w:r>
      <w:r w:rsidRPr="006D69E8">
        <w:rPr>
          <w:rFonts w:ascii="Times New Roman" w:hAnsi="Times New Roman" w:cs="Times New Roman"/>
          <w:b/>
        </w:rPr>
        <w:t>ª Feria de Febrero y el número de cuenta para que efectúe el ingreso de las tasas.</w:t>
      </w:r>
    </w:p>
    <w:p w:rsidR="00B90F05" w:rsidRDefault="00B90F05" w:rsidP="00B90F05">
      <w:pPr>
        <w:pStyle w:val="Textoindependiente"/>
        <w:rPr>
          <w:rFonts w:ascii="Times New Roman"/>
        </w:rPr>
      </w:pPr>
    </w:p>
    <w:p w:rsidR="00B90F05" w:rsidRDefault="00B90F05" w:rsidP="00B90F05">
      <w:pPr>
        <w:pStyle w:val="Textoindependiente"/>
        <w:rPr>
          <w:rFonts w:ascii="Microsoft Sans Serif"/>
          <w:sz w:val="20"/>
        </w:rPr>
      </w:pPr>
    </w:p>
    <w:p w:rsidR="009B2367" w:rsidRPr="009B2367" w:rsidRDefault="009B2367" w:rsidP="009B2367"/>
    <w:p w:rsidR="009B2367" w:rsidRPr="009B2367" w:rsidRDefault="009B2367" w:rsidP="009B2367"/>
    <w:p w:rsidR="009B2367" w:rsidRPr="009B2367" w:rsidRDefault="009B2367" w:rsidP="009B2367"/>
    <w:p w:rsidR="009B2367" w:rsidRPr="009B2367" w:rsidRDefault="009B2367" w:rsidP="009B2367"/>
    <w:p w:rsidR="008B2C5E" w:rsidRDefault="008B2C5E" w:rsidP="008B2C5E">
      <w:pPr>
        <w:rPr>
          <w:rFonts w:ascii="Corbel" w:hAnsi="Corbel"/>
          <w:sz w:val="28"/>
          <w:szCs w:val="28"/>
        </w:rPr>
      </w:pPr>
    </w:p>
    <w:p w:rsidR="00F1349C" w:rsidRDefault="00F1349C" w:rsidP="008B2C5E">
      <w:pPr>
        <w:rPr>
          <w:rFonts w:ascii="Corbel" w:hAnsi="Corbel"/>
          <w:sz w:val="28"/>
          <w:szCs w:val="28"/>
        </w:rPr>
      </w:pPr>
    </w:p>
    <w:p w:rsidR="00C6599C" w:rsidRDefault="00C6599C" w:rsidP="008B2C5E">
      <w:pPr>
        <w:rPr>
          <w:rFonts w:ascii="Corbel" w:hAnsi="Corbel"/>
          <w:sz w:val="28"/>
          <w:szCs w:val="28"/>
        </w:rPr>
      </w:pPr>
    </w:p>
    <w:p w:rsidR="00C6599C" w:rsidRDefault="00C6599C" w:rsidP="008B2C5E">
      <w:pPr>
        <w:rPr>
          <w:rFonts w:ascii="Corbel" w:hAnsi="Corbel"/>
          <w:sz w:val="28"/>
          <w:szCs w:val="28"/>
        </w:rPr>
      </w:pPr>
    </w:p>
    <w:p w:rsidR="006D69E8" w:rsidRDefault="006D69E8" w:rsidP="008B2C5E">
      <w:pPr>
        <w:rPr>
          <w:rFonts w:ascii="Corbel" w:hAnsi="Corbel"/>
          <w:sz w:val="28"/>
          <w:szCs w:val="28"/>
        </w:rPr>
      </w:pPr>
    </w:p>
    <w:p w:rsidR="006D69E8" w:rsidRDefault="006D69E8" w:rsidP="008B2C5E">
      <w:pPr>
        <w:rPr>
          <w:rFonts w:ascii="Corbel" w:hAnsi="Corbel"/>
          <w:sz w:val="28"/>
          <w:szCs w:val="28"/>
        </w:rPr>
      </w:pPr>
    </w:p>
    <w:p w:rsidR="006D69E8" w:rsidRDefault="006D69E8" w:rsidP="008B2C5E">
      <w:pPr>
        <w:rPr>
          <w:rFonts w:ascii="Corbel" w:hAnsi="Corbel"/>
          <w:sz w:val="28"/>
          <w:szCs w:val="28"/>
        </w:rPr>
      </w:pPr>
    </w:p>
    <w:p w:rsidR="006D69E8" w:rsidRDefault="006D69E8" w:rsidP="008B2C5E">
      <w:pPr>
        <w:rPr>
          <w:rFonts w:ascii="Corbel" w:hAnsi="Corbel"/>
          <w:sz w:val="28"/>
          <w:szCs w:val="28"/>
        </w:rPr>
      </w:pPr>
    </w:p>
    <w:p w:rsidR="00C6599C" w:rsidRDefault="00C6599C" w:rsidP="008B2C5E">
      <w:pPr>
        <w:rPr>
          <w:rFonts w:ascii="Corbel" w:hAnsi="Corbel"/>
          <w:sz w:val="28"/>
          <w:szCs w:val="28"/>
        </w:rPr>
      </w:pPr>
    </w:p>
    <w:p w:rsidR="00926D42" w:rsidRDefault="00926D42" w:rsidP="00926D42">
      <w:pPr>
        <w:jc w:val="center"/>
        <w:rPr>
          <w:rFonts w:ascii="Corbel" w:hAnsi="Corbel"/>
          <w:sz w:val="28"/>
          <w:szCs w:val="28"/>
        </w:rPr>
      </w:pPr>
      <w:r>
        <w:rPr>
          <w:sz w:val="23"/>
          <w:szCs w:val="23"/>
        </w:rPr>
        <w:lastRenderedPageBreak/>
        <w:t>ANEXO II</w:t>
      </w:r>
      <w:bookmarkStart w:id="1" w:name="_GoBack"/>
      <w:bookmarkEnd w:id="1"/>
    </w:p>
    <w:p w:rsidR="008B2C5E" w:rsidRDefault="008B2C5E" w:rsidP="008B2C5E">
      <w:pPr>
        <w:rPr>
          <w:rFonts w:ascii="Corbel" w:hAnsi="Corbel"/>
          <w:sz w:val="28"/>
          <w:szCs w:val="28"/>
        </w:rPr>
      </w:pPr>
      <w:r>
        <w:rPr>
          <w:rFonts w:ascii="Corbel" w:hAnsi="Corbel"/>
          <w:sz w:val="28"/>
          <w:szCs w:val="28"/>
        </w:rPr>
        <w:t>Concurso de Expositores</w:t>
      </w:r>
    </w:p>
    <w:p w:rsidR="008B2C5E" w:rsidRDefault="00202061" w:rsidP="008B2C5E">
      <w:pPr>
        <w:rPr>
          <w:rFonts w:ascii="Corbel" w:hAnsi="Corbel"/>
          <w:sz w:val="28"/>
          <w:szCs w:val="28"/>
        </w:rPr>
      </w:pPr>
      <w:r>
        <w:rPr>
          <w:rFonts w:ascii="Corbel" w:hAnsi="Corbel"/>
          <w:b/>
          <w:bCs/>
          <w:sz w:val="34"/>
          <w:szCs w:val="34"/>
        </w:rPr>
        <w:t>105</w:t>
      </w:r>
      <w:r w:rsidR="008B2C5E" w:rsidRPr="00B90F05">
        <w:rPr>
          <w:rFonts w:ascii="Corbel" w:hAnsi="Corbel"/>
          <w:b/>
          <w:bCs/>
          <w:sz w:val="34"/>
          <w:szCs w:val="34"/>
        </w:rPr>
        <w:t>ª Feria de Febrero_ Valencia de Don Juan (León)</w:t>
      </w:r>
    </w:p>
    <w:p w:rsidR="008B2C5E" w:rsidRDefault="008B2C5E" w:rsidP="008B2C5E">
      <w:pPr>
        <w:rPr>
          <w:rFonts w:ascii="Corbel" w:hAnsi="Corbel"/>
          <w:sz w:val="28"/>
          <w:szCs w:val="28"/>
        </w:rPr>
      </w:pPr>
      <w:r w:rsidRPr="00F16B57">
        <w:rPr>
          <w:rFonts w:ascii="Corbel" w:hAnsi="Corbel"/>
          <w:sz w:val="28"/>
          <w:szCs w:val="28"/>
        </w:rPr>
        <w:t xml:space="preserve">Complejo La Isla: </w:t>
      </w:r>
      <w:r w:rsidR="00202061">
        <w:rPr>
          <w:rFonts w:ascii="Corbel" w:hAnsi="Corbel"/>
          <w:sz w:val="28"/>
          <w:szCs w:val="28"/>
        </w:rPr>
        <w:t xml:space="preserve">19,20 y 21 </w:t>
      </w:r>
      <w:r w:rsidRPr="00F16B57">
        <w:rPr>
          <w:rFonts w:ascii="Corbel" w:hAnsi="Corbel"/>
          <w:sz w:val="28"/>
          <w:szCs w:val="28"/>
        </w:rPr>
        <w:t>febrero 202</w:t>
      </w:r>
      <w:r w:rsidR="00202061">
        <w:rPr>
          <w:rFonts w:ascii="Corbel" w:hAnsi="Corbel"/>
          <w:sz w:val="28"/>
          <w:szCs w:val="28"/>
        </w:rPr>
        <w:t>6</w:t>
      </w:r>
    </w:p>
    <w:p w:rsidR="006D69E8" w:rsidRDefault="006D69E8" w:rsidP="008B2C5E">
      <w:pPr>
        <w:rPr>
          <w:rFonts w:ascii="Carlito" w:hAnsi="Carlito" w:cs="Carlito"/>
          <w:b/>
          <w:bCs/>
        </w:rPr>
      </w:pPr>
    </w:p>
    <w:tbl>
      <w:tblPr>
        <w:tblStyle w:val="TableNormal"/>
        <w:tblW w:w="9201" w:type="dxa"/>
        <w:tblInd w:w="-5" w:type="dxa"/>
        <w:tblBorders>
          <w:top w:val="single" w:sz="4" w:space="0" w:color="8E8E8E"/>
          <w:left w:val="single" w:sz="4" w:space="0" w:color="8E8E8E"/>
          <w:bottom w:val="single" w:sz="4" w:space="0" w:color="8E8E8E"/>
          <w:right w:val="single" w:sz="4" w:space="0" w:color="8E8E8E"/>
          <w:insideH w:val="single" w:sz="4" w:space="0" w:color="8E8E8E"/>
          <w:insideV w:val="single" w:sz="4" w:space="0" w:color="8E8E8E"/>
        </w:tblBorders>
        <w:tblLayout w:type="fixed"/>
        <w:tblLook w:val="01E0" w:firstRow="1" w:lastRow="1" w:firstColumn="1" w:lastColumn="1" w:noHBand="0" w:noVBand="0"/>
      </w:tblPr>
      <w:tblGrid>
        <w:gridCol w:w="5061"/>
        <w:gridCol w:w="692"/>
        <w:gridCol w:w="3442"/>
        <w:gridCol w:w="6"/>
      </w:tblGrid>
      <w:tr w:rsidR="008B2C5E" w:rsidRPr="009F7CE3" w:rsidTr="006D69E8">
        <w:trPr>
          <w:gridAfter w:val="1"/>
          <w:wAfter w:w="6" w:type="dxa"/>
          <w:trHeight w:val="497"/>
        </w:trPr>
        <w:tc>
          <w:tcPr>
            <w:tcW w:w="5061" w:type="dxa"/>
          </w:tcPr>
          <w:p w:rsidR="008B2C5E" w:rsidRPr="009F7CE3" w:rsidRDefault="008B2C5E" w:rsidP="003C337C">
            <w:pPr>
              <w:spacing w:before="29"/>
              <w:ind w:left="57"/>
              <w:rPr>
                <w:rFonts w:ascii="Gill Sans Std" w:eastAsia="Trebuchet MS" w:hAnsi="Gill Sans Std" w:cs="Trebuchet MS"/>
                <w:b/>
                <w:sz w:val="12"/>
                <w:lang w:eastAsia="es-ES" w:bidi="es-ES"/>
              </w:rPr>
            </w:pPr>
            <w:r w:rsidRPr="009F7CE3">
              <w:rPr>
                <w:rFonts w:ascii="Gill Sans Std" w:eastAsia="Trebuchet MS" w:hAnsi="Gill Sans Std" w:cs="Trebuchet MS"/>
                <w:b/>
                <w:sz w:val="12"/>
                <w:lang w:eastAsia="es-ES" w:bidi="es-ES"/>
              </w:rPr>
              <w:t>EMPRESA:</w:t>
            </w:r>
          </w:p>
        </w:tc>
        <w:tc>
          <w:tcPr>
            <w:tcW w:w="4134" w:type="dxa"/>
            <w:gridSpan w:val="2"/>
          </w:tcPr>
          <w:p w:rsidR="008B2C5E" w:rsidRPr="009F7CE3" w:rsidRDefault="008B2C5E" w:rsidP="003C337C">
            <w:pPr>
              <w:spacing w:before="29"/>
              <w:ind w:left="57"/>
              <w:rPr>
                <w:rFonts w:ascii="Gill Sans Std" w:eastAsia="Trebuchet MS" w:hAnsi="Gill Sans Std" w:cs="Trebuchet MS"/>
                <w:b/>
                <w:sz w:val="12"/>
                <w:lang w:eastAsia="es-ES" w:bidi="es-ES"/>
              </w:rPr>
            </w:pPr>
            <w:r w:rsidRPr="009F7CE3">
              <w:rPr>
                <w:rFonts w:ascii="Gill Sans Std" w:eastAsia="Trebuchet MS" w:hAnsi="Gill Sans Std" w:cs="Trebuchet MS"/>
                <w:b/>
                <w:sz w:val="12"/>
                <w:lang w:eastAsia="es-ES" w:bidi="es-ES"/>
              </w:rPr>
              <w:t>N.I.F.:</w:t>
            </w:r>
          </w:p>
        </w:tc>
      </w:tr>
      <w:tr w:rsidR="008B2C5E" w:rsidRPr="009F7CE3" w:rsidTr="006D69E8">
        <w:trPr>
          <w:gridAfter w:val="1"/>
          <w:wAfter w:w="6" w:type="dxa"/>
          <w:trHeight w:val="500"/>
        </w:trPr>
        <w:tc>
          <w:tcPr>
            <w:tcW w:w="5061" w:type="dxa"/>
          </w:tcPr>
          <w:p w:rsidR="008B2C5E" w:rsidRPr="009F7CE3" w:rsidRDefault="008B2C5E" w:rsidP="003C337C">
            <w:pPr>
              <w:spacing w:before="30"/>
              <w:ind w:left="57"/>
              <w:rPr>
                <w:rFonts w:ascii="Gill Sans Std" w:eastAsia="Trebuchet MS" w:hAnsi="Gill Sans Std" w:cs="Trebuchet MS"/>
                <w:b/>
                <w:sz w:val="12"/>
                <w:lang w:eastAsia="es-ES" w:bidi="es-ES"/>
              </w:rPr>
            </w:pPr>
            <w:r w:rsidRPr="009F7CE3">
              <w:rPr>
                <w:rFonts w:ascii="Gill Sans Std" w:eastAsia="Trebuchet MS" w:hAnsi="Gill Sans Std" w:cs="Trebuchet MS"/>
                <w:b/>
                <w:sz w:val="12"/>
                <w:lang w:eastAsia="es-ES" w:bidi="es-ES"/>
              </w:rPr>
              <w:t>DOMICILIO:</w:t>
            </w:r>
          </w:p>
        </w:tc>
        <w:tc>
          <w:tcPr>
            <w:tcW w:w="4134" w:type="dxa"/>
            <w:gridSpan w:val="2"/>
          </w:tcPr>
          <w:p w:rsidR="008B2C5E" w:rsidRPr="009F7CE3" w:rsidRDefault="008B2C5E" w:rsidP="003C337C">
            <w:pPr>
              <w:spacing w:before="30"/>
              <w:ind w:left="57"/>
              <w:rPr>
                <w:rFonts w:ascii="Gill Sans Std" w:eastAsia="Trebuchet MS" w:hAnsi="Gill Sans Std" w:cs="Trebuchet MS"/>
                <w:b/>
                <w:sz w:val="12"/>
                <w:lang w:eastAsia="es-ES" w:bidi="es-ES"/>
              </w:rPr>
            </w:pPr>
            <w:r w:rsidRPr="009F7CE3">
              <w:rPr>
                <w:rFonts w:ascii="Gill Sans Std" w:eastAsia="Trebuchet MS" w:hAnsi="Gill Sans Std" w:cs="Trebuchet MS"/>
                <w:b/>
                <w:sz w:val="12"/>
                <w:lang w:eastAsia="es-ES" w:bidi="es-ES"/>
              </w:rPr>
              <w:t>CODIGO POSTAL:</w:t>
            </w:r>
          </w:p>
        </w:tc>
      </w:tr>
      <w:tr w:rsidR="008B2C5E" w:rsidRPr="009F7CE3" w:rsidTr="006D69E8">
        <w:trPr>
          <w:gridAfter w:val="1"/>
          <w:wAfter w:w="6" w:type="dxa"/>
          <w:trHeight w:val="501"/>
        </w:trPr>
        <w:tc>
          <w:tcPr>
            <w:tcW w:w="5061" w:type="dxa"/>
          </w:tcPr>
          <w:p w:rsidR="008B2C5E" w:rsidRPr="009F7CE3" w:rsidRDefault="008B2C5E" w:rsidP="003C337C">
            <w:pPr>
              <w:spacing w:before="30"/>
              <w:ind w:left="57"/>
              <w:rPr>
                <w:rFonts w:ascii="Gill Sans Std" w:eastAsia="Trebuchet MS" w:hAnsi="Gill Sans Std" w:cs="Trebuchet MS"/>
                <w:b/>
                <w:sz w:val="12"/>
                <w:lang w:eastAsia="es-ES" w:bidi="es-ES"/>
              </w:rPr>
            </w:pPr>
            <w:r w:rsidRPr="009F7CE3">
              <w:rPr>
                <w:rFonts w:ascii="Gill Sans Std" w:eastAsia="Trebuchet MS" w:hAnsi="Gill Sans Std" w:cs="Trebuchet MS"/>
                <w:b/>
                <w:sz w:val="12"/>
                <w:lang w:eastAsia="es-ES" w:bidi="es-ES"/>
              </w:rPr>
              <w:t>LOCALIDAD:</w:t>
            </w:r>
          </w:p>
        </w:tc>
        <w:tc>
          <w:tcPr>
            <w:tcW w:w="4134" w:type="dxa"/>
            <w:gridSpan w:val="2"/>
          </w:tcPr>
          <w:p w:rsidR="008B2C5E" w:rsidRPr="009F7CE3" w:rsidRDefault="008B2C5E" w:rsidP="003C337C">
            <w:pPr>
              <w:spacing w:before="30"/>
              <w:ind w:left="57"/>
              <w:rPr>
                <w:rFonts w:ascii="Gill Sans Std" w:eastAsia="Trebuchet MS" w:hAnsi="Gill Sans Std" w:cs="Trebuchet MS"/>
                <w:b/>
                <w:sz w:val="12"/>
                <w:lang w:eastAsia="es-ES" w:bidi="es-ES"/>
              </w:rPr>
            </w:pPr>
            <w:r w:rsidRPr="009F7CE3">
              <w:rPr>
                <w:rFonts w:ascii="Gill Sans Std" w:eastAsia="Trebuchet MS" w:hAnsi="Gill Sans Std" w:cs="Trebuchet MS"/>
                <w:b/>
                <w:sz w:val="12"/>
                <w:lang w:eastAsia="es-ES" w:bidi="es-ES"/>
              </w:rPr>
              <w:t>TELEFONO:</w:t>
            </w:r>
          </w:p>
        </w:tc>
      </w:tr>
      <w:tr w:rsidR="008B2C5E" w:rsidRPr="009F7CE3" w:rsidTr="006D69E8">
        <w:trPr>
          <w:gridAfter w:val="1"/>
          <w:wAfter w:w="6" w:type="dxa"/>
          <w:trHeight w:val="500"/>
        </w:trPr>
        <w:tc>
          <w:tcPr>
            <w:tcW w:w="5061" w:type="dxa"/>
          </w:tcPr>
          <w:p w:rsidR="008B2C5E" w:rsidRPr="009F7CE3" w:rsidRDefault="008B2C5E" w:rsidP="003C337C">
            <w:pPr>
              <w:spacing w:before="28"/>
              <w:ind w:left="57"/>
              <w:rPr>
                <w:rFonts w:ascii="Gill Sans Std" w:eastAsia="Trebuchet MS" w:hAnsi="Gill Sans Std" w:cs="Trebuchet MS"/>
                <w:b/>
                <w:sz w:val="12"/>
                <w:lang w:eastAsia="es-ES" w:bidi="es-ES"/>
              </w:rPr>
            </w:pPr>
            <w:r w:rsidRPr="009F7CE3">
              <w:rPr>
                <w:rFonts w:ascii="Gill Sans Std" w:eastAsia="Trebuchet MS" w:hAnsi="Gill Sans Std" w:cs="Trebuchet MS"/>
                <w:b/>
                <w:sz w:val="12"/>
                <w:lang w:eastAsia="es-ES" w:bidi="es-ES"/>
              </w:rPr>
              <w:t>DIRECCIÓN E-MAIL:</w:t>
            </w:r>
          </w:p>
        </w:tc>
        <w:tc>
          <w:tcPr>
            <w:tcW w:w="4134" w:type="dxa"/>
            <w:gridSpan w:val="2"/>
          </w:tcPr>
          <w:p w:rsidR="008B2C5E" w:rsidRPr="009F7CE3" w:rsidRDefault="008B2C5E" w:rsidP="003C337C">
            <w:pPr>
              <w:spacing w:before="28"/>
              <w:ind w:left="57"/>
              <w:rPr>
                <w:rFonts w:ascii="Gill Sans Std" w:eastAsia="Trebuchet MS" w:hAnsi="Gill Sans Std" w:cs="Trebuchet MS"/>
                <w:b/>
                <w:sz w:val="12"/>
                <w:lang w:eastAsia="es-ES" w:bidi="es-ES"/>
              </w:rPr>
            </w:pPr>
            <w:r w:rsidRPr="009F7CE3">
              <w:rPr>
                <w:rFonts w:ascii="Gill Sans Std" w:eastAsia="Trebuchet MS" w:hAnsi="Gill Sans Std" w:cs="Trebuchet MS"/>
                <w:b/>
                <w:sz w:val="12"/>
                <w:lang w:eastAsia="es-ES" w:bidi="es-ES"/>
              </w:rPr>
              <w:t>PAGINA WEB:</w:t>
            </w:r>
          </w:p>
        </w:tc>
      </w:tr>
      <w:tr w:rsidR="008B2C5E" w:rsidRPr="009F7CE3" w:rsidTr="006D69E8">
        <w:trPr>
          <w:gridAfter w:val="1"/>
          <w:wAfter w:w="6" w:type="dxa"/>
          <w:trHeight w:val="583"/>
        </w:trPr>
        <w:tc>
          <w:tcPr>
            <w:tcW w:w="5061" w:type="dxa"/>
          </w:tcPr>
          <w:p w:rsidR="008B2C5E" w:rsidRPr="009F7CE3" w:rsidRDefault="008B2C5E" w:rsidP="003C337C">
            <w:pPr>
              <w:spacing w:before="28"/>
              <w:ind w:left="57"/>
              <w:rPr>
                <w:rFonts w:ascii="Gill Sans Std" w:eastAsia="Trebuchet MS" w:hAnsi="Gill Sans Std" w:cs="Trebuchet MS"/>
                <w:b/>
                <w:sz w:val="12"/>
                <w:lang w:eastAsia="es-ES" w:bidi="es-ES"/>
              </w:rPr>
            </w:pPr>
            <w:r w:rsidRPr="009F7CE3">
              <w:rPr>
                <w:rFonts w:ascii="Gill Sans Std" w:eastAsia="Trebuchet MS" w:hAnsi="Gill Sans Std" w:cs="Trebuchet MS"/>
                <w:b/>
                <w:sz w:val="12"/>
                <w:lang w:eastAsia="es-ES" w:bidi="es-ES"/>
              </w:rPr>
              <w:t>PERSONA DE CONTACTO:</w:t>
            </w:r>
          </w:p>
        </w:tc>
        <w:tc>
          <w:tcPr>
            <w:tcW w:w="4134" w:type="dxa"/>
            <w:gridSpan w:val="2"/>
          </w:tcPr>
          <w:p w:rsidR="008B2C5E" w:rsidRPr="009F7CE3" w:rsidRDefault="008B2C5E" w:rsidP="003C337C">
            <w:pPr>
              <w:spacing w:before="28"/>
              <w:ind w:left="57"/>
              <w:rPr>
                <w:rFonts w:ascii="Gill Sans Std" w:eastAsia="Trebuchet MS" w:hAnsi="Gill Sans Std" w:cs="Trebuchet MS"/>
                <w:b/>
                <w:sz w:val="12"/>
                <w:lang w:eastAsia="es-ES" w:bidi="es-ES"/>
              </w:rPr>
            </w:pPr>
            <w:r w:rsidRPr="009F7CE3">
              <w:rPr>
                <w:rFonts w:ascii="Gill Sans Std" w:eastAsia="Trebuchet MS" w:hAnsi="Gill Sans Std" w:cs="Trebuchet MS"/>
                <w:b/>
                <w:sz w:val="12"/>
                <w:lang w:eastAsia="es-ES" w:bidi="es-ES"/>
              </w:rPr>
              <w:t>MOVIL:</w:t>
            </w:r>
          </w:p>
        </w:tc>
      </w:tr>
      <w:tr w:rsidR="008B2C5E" w:rsidRPr="009F7CE3" w:rsidTr="006D69E8">
        <w:trPr>
          <w:gridAfter w:val="1"/>
          <w:wAfter w:w="6" w:type="dxa"/>
          <w:trHeight w:val="560"/>
        </w:trPr>
        <w:tc>
          <w:tcPr>
            <w:tcW w:w="5061" w:type="dxa"/>
          </w:tcPr>
          <w:p w:rsidR="008B2C5E" w:rsidRPr="009F7CE3" w:rsidRDefault="008B2C5E" w:rsidP="003C337C">
            <w:pPr>
              <w:spacing w:before="30"/>
              <w:ind w:left="57"/>
              <w:rPr>
                <w:rFonts w:ascii="Gill Sans Std" w:eastAsia="Trebuchet MS" w:hAnsi="Gill Sans Std" w:cs="Trebuchet MS"/>
                <w:b/>
                <w:sz w:val="12"/>
                <w:lang w:eastAsia="es-ES" w:bidi="es-ES"/>
              </w:rPr>
            </w:pPr>
            <w:r w:rsidRPr="009F7CE3">
              <w:rPr>
                <w:rFonts w:ascii="Gill Sans Std" w:eastAsia="Trebuchet MS" w:hAnsi="Gill Sans Std" w:cs="Trebuchet MS"/>
                <w:b/>
                <w:sz w:val="12"/>
                <w:lang w:eastAsia="es-ES" w:bidi="es-ES"/>
              </w:rPr>
              <w:t>Nº STAND:</w:t>
            </w:r>
          </w:p>
        </w:tc>
        <w:tc>
          <w:tcPr>
            <w:tcW w:w="4134" w:type="dxa"/>
            <w:gridSpan w:val="2"/>
          </w:tcPr>
          <w:p w:rsidR="008B2C5E" w:rsidRPr="009F7CE3" w:rsidRDefault="008B2C5E" w:rsidP="003C337C">
            <w:pPr>
              <w:spacing w:before="30"/>
              <w:ind w:left="57"/>
              <w:rPr>
                <w:rFonts w:ascii="Gill Sans Std" w:eastAsia="Trebuchet MS" w:hAnsi="Gill Sans Std" w:cs="Trebuchet MS"/>
                <w:b/>
                <w:sz w:val="12"/>
                <w:lang w:eastAsia="es-ES" w:bidi="es-ES"/>
              </w:rPr>
            </w:pPr>
            <w:r w:rsidRPr="009F7CE3">
              <w:rPr>
                <w:rFonts w:ascii="Gill Sans Std" w:eastAsia="Trebuchet MS" w:hAnsi="Gill Sans Std" w:cs="Trebuchet MS"/>
                <w:b/>
                <w:sz w:val="12"/>
                <w:lang w:eastAsia="es-ES" w:bidi="es-ES"/>
              </w:rPr>
              <w:t>SECTOR DE EXPOSICIÓN:</w:t>
            </w:r>
          </w:p>
        </w:tc>
      </w:tr>
      <w:tr w:rsidR="008B2C5E" w:rsidRPr="009F7CE3" w:rsidTr="006D69E8">
        <w:tblPrEx>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PrEx>
        <w:trPr>
          <w:trHeight w:val="866"/>
        </w:trPr>
        <w:tc>
          <w:tcPr>
            <w:tcW w:w="9201" w:type="dxa"/>
            <w:gridSpan w:val="4"/>
            <w:tcBorders>
              <w:bottom w:val="single" w:sz="18" w:space="0" w:color="CCCCCC"/>
            </w:tcBorders>
          </w:tcPr>
          <w:p w:rsidR="008B2C5E" w:rsidRPr="009F7CE3" w:rsidRDefault="008B2C5E" w:rsidP="000B4330">
            <w:pPr>
              <w:tabs>
                <w:tab w:val="left" w:leader="dot" w:pos="4857"/>
              </w:tabs>
              <w:spacing w:before="135"/>
              <w:ind w:left="276"/>
              <w:rPr>
                <w:rFonts w:ascii="Gill Sans Std" w:eastAsia="Trebuchet MS" w:hAnsi="Gill Sans Std" w:cs="Trebuchet MS"/>
                <w:b/>
                <w:sz w:val="20"/>
                <w:lang w:eastAsia="es-ES" w:bidi="es-ES"/>
              </w:rPr>
            </w:pPr>
            <w:r w:rsidRPr="000B4330">
              <w:rPr>
                <w:rFonts w:ascii="Gill Sans Std" w:eastAsia="Microsoft Sans Serif" w:hAnsi="Gill Sans Std" w:cs="Microsoft Sans Serif"/>
                <w:b/>
                <w:sz w:val="12"/>
                <w:lang w:val="es-ES"/>
              </w:rPr>
              <w:t>NOMBRE E IDENTIFICACIÓN DE LA MÁQUINA, APARATO O SISTEMA CON EL QUE CONCURSA:</w:t>
            </w:r>
          </w:p>
        </w:tc>
      </w:tr>
      <w:tr w:rsidR="008B2C5E" w:rsidRPr="009F7CE3" w:rsidTr="006D69E8">
        <w:tblPrEx>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PrEx>
        <w:trPr>
          <w:trHeight w:val="3944"/>
        </w:trPr>
        <w:tc>
          <w:tcPr>
            <w:tcW w:w="9201" w:type="dxa"/>
            <w:gridSpan w:val="4"/>
            <w:tcBorders>
              <w:top w:val="single" w:sz="18" w:space="0" w:color="CCCCCC"/>
              <w:bottom w:val="double" w:sz="3" w:space="0" w:color="CCCCCC"/>
            </w:tcBorders>
          </w:tcPr>
          <w:p w:rsidR="008B2C5E" w:rsidRPr="000B4330" w:rsidRDefault="008B2C5E" w:rsidP="000B4330">
            <w:pPr>
              <w:tabs>
                <w:tab w:val="left" w:leader="dot" w:pos="4857"/>
              </w:tabs>
              <w:spacing w:before="135"/>
              <w:ind w:left="276"/>
              <w:rPr>
                <w:rFonts w:ascii="Gill Sans Std" w:eastAsia="Microsoft Sans Serif" w:hAnsi="Gill Sans Std" w:cs="Microsoft Sans Serif"/>
                <w:b/>
                <w:sz w:val="12"/>
                <w:lang w:val="es-ES"/>
              </w:rPr>
            </w:pPr>
            <w:r w:rsidRPr="000B4330">
              <w:rPr>
                <w:rFonts w:ascii="Gill Sans Std" w:eastAsia="Microsoft Sans Serif" w:hAnsi="Gill Sans Std" w:cs="Microsoft Sans Serif"/>
                <w:b/>
                <w:sz w:val="12"/>
                <w:lang w:val="es-ES"/>
              </w:rPr>
              <w:t>DESCRIPCIÓN DE LA MEJORA O NOVEDAD TÉCNICA:</w:t>
            </w:r>
            <w:r w:rsidR="000B4330">
              <w:rPr>
                <w:rFonts w:ascii="Gill Sans Std" w:eastAsia="Microsoft Sans Serif" w:hAnsi="Gill Sans Std" w:cs="Microsoft Sans Serif"/>
                <w:b/>
                <w:sz w:val="12"/>
                <w:lang w:val="es-ES"/>
              </w:rPr>
              <w:t xml:space="preserve"> </w:t>
            </w:r>
            <w:r w:rsidRPr="000B4330">
              <w:rPr>
                <w:rFonts w:ascii="Gill Sans Std" w:eastAsia="Microsoft Sans Serif" w:hAnsi="Gill Sans Std" w:cs="Microsoft Sans Serif"/>
                <w:b/>
                <w:sz w:val="12"/>
                <w:lang w:val="es-ES"/>
              </w:rPr>
              <w:t xml:space="preserve">(Finalidad, Funcionamiento, Características, </w:t>
            </w:r>
            <w:proofErr w:type="gramStart"/>
            <w:r w:rsidRPr="000B4330">
              <w:rPr>
                <w:rFonts w:ascii="Gill Sans Std" w:eastAsia="Microsoft Sans Serif" w:hAnsi="Gill Sans Std" w:cs="Microsoft Sans Serif"/>
                <w:b/>
                <w:sz w:val="12"/>
                <w:lang w:val="es-ES"/>
              </w:rPr>
              <w:t>Ventajas,…</w:t>
            </w:r>
            <w:proofErr w:type="gramEnd"/>
            <w:r w:rsidRPr="000B4330">
              <w:rPr>
                <w:rFonts w:ascii="Gill Sans Std" w:eastAsia="Microsoft Sans Serif" w:hAnsi="Gill Sans Std" w:cs="Microsoft Sans Serif"/>
                <w:b/>
                <w:sz w:val="12"/>
                <w:lang w:val="es-ES"/>
              </w:rPr>
              <w:t>)</w:t>
            </w:r>
          </w:p>
          <w:p w:rsidR="008B2C5E" w:rsidRDefault="008B2C5E" w:rsidP="003C337C">
            <w:pPr>
              <w:spacing w:line="232" w:lineRule="exact"/>
              <w:ind w:left="61"/>
              <w:rPr>
                <w:rFonts w:ascii="Gill Sans Std" w:eastAsia="Trebuchet MS" w:hAnsi="Gill Sans Std" w:cs="Trebuchet MS"/>
                <w:b/>
                <w:lang w:eastAsia="es-ES" w:bidi="es-ES"/>
              </w:rPr>
            </w:pPr>
          </w:p>
          <w:p w:rsidR="008B2C5E" w:rsidRDefault="008B2C5E" w:rsidP="003C337C">
            <w:pPr>
              <w:spacing w:line="232" w:lineRule="exact"/>
              <w:ind w:left="61"/>
              <w:rPr>
                <w:rFonts w:ascii="Gill Sans Std" w:eastAsia="Trebuchet MS" w:hAnsi="Gill Sans Std" w:cs="Trebuchet MS"/>
                <w:b/>
                <w:lang w:eastAsia="es-ES" w:bidi="es-ES"/>
              </w:rPr>
            </w:pPr>
          </w:p>
          <w:p w:rsidR="008B2C5E" w:rsidRDefault="008B2C5E" w:rsidP="003C337C">
            <w:pPr>
              <w:spacing w:line="232" w:lineRule="exact"/>
              <w:ind w:left="61"/>
              <w:rPr>
                <w:rFonts w:ascii="Gill Sans Std" w:eastAsia="Trebuchet MS" w:hAnsi="Gill Sans Std" w:cs="Trebuchet MS"/>
                <w:b/>
                <w:lang w:eastAsia="es-ES" w:bidi="es-ES"/>
              </w:rPr>
            </w:pPr>
          </w:p>
          <w:p w:rsidR="008B2C5E" w:rsidRDefault="008B2C5E" w:rsidP="003C337C">
            <w:pPr>
              <w:spacing w:line="232" w:lineRule="exact"/>
              <w:ind w:left="61"/>
              <w:rPr>
                <w:rFonts w:ascii="Gill Sans Std" w:eastAsia="Trebuchet MS" w:hAnsi="Gill Sans Std" w:cs="Trebuchet MS"/>
                <w:b/>
                <w:lang w:eastAsia="es-ES" w:bidi="es-ES"/>
              </w:rPr>
            </w:pPr>
          </w:p>
          <w:p w:rsidR="008B2C5E" w:rsidRDefault="008B2C5E" w:rsidP="003C337C">
            <w:pPr>
              <w:spacing w:line="232" w:lineRule="exact"/>
              <w:ind w:left="61"/>
              <w:rPr>
                <w:rFonts w:ascii="Gill Sans Std" w:eastAsia="Trebuchet MS" w:hAnsi="Gill Sans Std" w:cs="Trebuchet MS"/>
                <w:b/>
                <w:lang w:eastAsia="es-ES" w:bidi="es-ES"/>
              </w:rPr>
            </w:pPr>
          </w:p>
          <w:p w:rsidR="008B2C5E" w:rsidRDefault="008B2C5E" w:rsidP="003C337C">
            <w:pPr>
              <w:spacing w:line="232" w:lineRule="exact"/>
              <w:ind w:left="61"/>
              <w:rPr>
                <w:rFonts w:ascii="Gill Sans Std" w:eastAsia="Trebuchet MS" w:hAnsi="Gill Sans Std" w:cs="Trebuchet MS"/>
                <w:b/>
                <w:lang w:eastAsia="es-ES" w:bidi="es-ES"/>
              </w:rPr>
            </w:pPr>
          </w:p>
          <w:p w:rsidR="008B2C5E" w:rsidRDefault="008B2C5E" w:rsidP="003C337C">
            <w:pPr>
              <w:spacing w:line="232" w:lineRule="exact"/>
              <w:ind w:left="61"/>
              <w:rPr>
                <w:rFonts w:ascii="Gill Sans Std" w:eastAsia="Trebuchet MS" w:hAnsi="Gill Sans Std" w:cs="Trebuchet MS"/>
                <w:b/>
                <w:lang w:eastAsia="es-ES" w:bidi="es-ES"/>
              </w:rPr>
            </w:pPr>
          </w:p>
          <w:p w:rsidR="008B2C5E" w:rsidRDefault="008B2C5E" w:rsidP="003C337C">
            <w:pPr>
              <w:spacing w:line="232" w:lineRule="exact"/>
              <w:ind w:left="61"/>
              <w:rPr>
                <w:rFonts w:ascii="Gill Sans Std" w:eastAsia="Trebuchet MS" w:hAnsi="Gill Sans Std" w:cs="Trebuchet MS"/>
                <w:b/>
                <w:lang w:eastAsia="es-ES" w:bidi="es-ES"/>
              </w:rPr>
            </w:pPr>
          </w:p>
          <w:p w:rsidR="008B2C5E" w:rsidRDefault="008B2C5E" w:rsidP="003C337C">
            <w:pPr>
              <w:spacing w:line="232" w:lineRule="exact"/>
              <w:ind w:left="61"/>
              <w:rPr>
                <w:rFonts w:ascii="Gill Sans Std" w:eastAsia="Trebuchet MS" w:hAnsi="Gill Sans Std" w:cs="Trebuchet MS"/>
                <w:b/>
                <w:lang w:eastAsia="es-ES" w:bidi="es-ES"/>
              </w:rPr>
            </w:pPr>
          </w:p>
          <w:p w:rsidR="008B2C5E" w:rsidRDefault="008B2C5E" w:rsidP="003C337C">
            <w:pPr>
              <w:spacing w:line="232" w:lineRule="exact"/>
              <w:ind w:left="61"/>
              <w:rPr>
                <w:rFonts w:ascii="Gill Sans Std" w:eastAsia="Trebuchet MS" w:hAnsi="Gill Sans Std" w:cs="Trebuchet MS"/>
                <w:b/>
                <w:lang w:eastAsia="es-ES" w:bidi="es-ES"/>
              </w:rPr>
            </w:pPr>
          </w:p>
          <w:p w:rsidR="008B2C5E" w:rsidRDefault="008B2C5E" w:rsidP="003C337C">
            <w:pPr>
              <w:spacing w:line="232" w:lineRule="exact"/>
              <w:ind w:left="61"/>
              <w:rPr>
                <w:rFonts w:ascii="Gill Sans Std" w:eastAsia="Trebuchet MS" w:hAnsi="Gill Sans Std" w:cs="Trebuchet MS"/>
                <w:b/>
                <w:lang w:eastAsia="es-ES" w:bidi="es-ES"/>
              </w:rPr>
            </w:pPr>
          </w:p>
          <w:p w:rsidR="008B2C5E" w:rsidRDefault="008B2C5E" w:rsidP="003C337C">
            <w:pPr>
              <w:spacing w:line="232" w:lineRule="exact"/>
              <w:ind w:left="61"/>
              <w:rPr>
                <w:rFonts w:ascii="Gill Sans Std" w:eastAsia="Trebuchet MS" w:hAnsi="Gill Sans Std" w:cs="Trebuchet MS"/>
                <w:b/>
                <w:lang w:eastAsia="es-ES" w:bidi="es-ES"/>
              </w:rPr>
            </w:pPr>
          </w:p>
          <w:p w:rsidR="008B2C5E" w:rsidRDefault="008B2C5E" w:rsidP="003C337C">
            <w:pPr>
              <w:spacing w:line="232" w:lineRule="exact"/>
              <w:ind w:left="61"/>
              <w:rPr>
                <w:rFonts w:ascii="Gill Sans Std" w:eastAsia="Trebuchet MS" w:hAnsi="Gill Sans Std" w:cs="Trebuchet MS"/>
                <w:b/>
                <w:lang w:eastAsia="es-ES" w:bidi="es-ES"/>
              </w:rPr>
            </w:pPr>
          </w:p>
          <w:p w:rsidR="008B2C5E" w:rsidRDefault="008B2C5E" w:rsidP="003C337C">
            <w:pPr>
              <w:spacing w:line="232" w:lineRule="exact"/>
              <w:ind w:left="61"/>
              <w:rPr>
                <w:rFonts w:ascii="Gill Sans Std" w:eastAsia="Trebuchet MS" w:hAnsi="Gill Sans Std" w:cs="Trebuchet MS"/>
                <w:b/>
                <w:lang w:eastAsia="es-ES" w:bidi="es-ES"/>
              </w:rPr>
            </w:pPr>
          </w:p>
          <w:p w:rsidR="008B2C5E" w:rsidRDefault="008B2C5E" w:rsidP="003C337C">
            <w:pPr>
              <w:spacing w:line="232" w:lineRule="exact"/>
              <w:ind w:left="61"/>
              <w:rPr>
                <w:rFonts w:ascii="Gill Sans Std" w:eastAsia="Trebuchet MS" w:hAnsi="Gill Sans Std" w:cs="Trebuchet MS"/>
                <w:b/>
                <w:lang w:eastAsia="es-ES" w:bidi="es-ES"/>
              </w:rPr>
            </w:pPr>
          </w:p>
          <w:p w:rsidR="008B2C5E" w:rsidRDefault="008B2C5E" w:rsidP="003C337C">
            <w:pPr>
              <w:spacing w:line="232" w:lineRule="exact"/>
              <w:ind w:left="61"/>
              <w:rPr>
                <w:rFonts w:ascii="Gill Sans Std" w:eastAsia="Trebuchet MS" w:hAnsi="Gill Sans Std" w:cs="Trebuchet MS"/>
                <w:b/>
                <w:lang w:eastAsia="es-ES" w:bidi="es-ES"/>
              </w:rPr>
            </w:pPr>
          </w:p>
          <w:p w:rsidR="008B2C5E" w:rsidRDefault="008B2C5E" w:rsidP="003C337C">
            <w:pPr>
              <w:spacing w:line="232" w:lineRule="exact"/>
              <w:ind w:left="61"/>
              <w:rPr>
                <w:rFonts w:ascii="Gill Sans Std" w:eastAsia="Trebuchet MS" w:hAnsi="Gill Sans Std" w:cs="Trebuchet MS"/>
                <w:b/>
                <w:lang w:eastAsia="es-ES" w:bidi="es-ES"/>
              </w:rPr>
            </w:pPr>
          </w:p>
          <w:p w:rsidR="008B2C5E" w:rsidRPr="009F7CE3" w:rsidRDefault="008B2C5E" w:rsidP="003C337C">
            <w:pPr>
              <w:spacing w:line="232" w:lineRule="exact"/>
              <w:ind w:left="61"/>
              <w:rPr>
                <w:rFonts w:ascii="Gill Sans Std" w:eastAsia="Trebuchet MS" w:hAnsi="Gill Sans Std" w:cs="Trebuchet MS"/>
                <w:b/>
                <w:lang w:eastAsia="es-ES" w:bidi="es-ES"/>
              </w:rPr>
            </w:pPr>
          </w:p>
        </w:tc>
      </w:tr>
      <w:tr w:rsidR="008B2C5E" w:rsidRPr="009F7CE3" w:rsidTr="006D69E8">
        <w:tblPrEx>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PrEx>
        <w:trPr>
          <w:trHeight w:val="327"/>
        </w:trPr>
        <w:tc>
          <w:tcPr>
            <w:tcW w:w="5753" w:type="dxa"/>
            <w:gridSpan w:val="2"/>
            <w:tcBorders>
              <w:top w:val="double" w:sz="3" w:space="0" w:color="CCCCCC"/>
              <w:bottom w:val="nil"/>
              <w:right w:val="nil"/>
            </w:tcBorders>
          </w:tcPr>
          <w:p w:rsidR="008B2C5E" w:rsidRPr="009F7CE3" w:rsidRDefault="008B2C5E" w:rsidP="003C337C">
            <w:pPr>
              <w:spacing w:line="225" w:lineRule="exact"/>
              <w:ind w:left="61"/>
              <w:rPr>
                <w:rFonts w:ascii="Gill Sans Std" w:eastAsia="Trebuchet MS" w:hAnsi="Gill Sans Std" w:cs="Trebuchet MS"/>
                <w:b/>
                <w:lang w:eastAsia="es-ES" w:bidi="es-ES"/>
              </w:rPr>
            </w:pPr>
            <w:r w:rsidRPr="000B4330">
              <w:rPr>
                <w:rFonts w:ascii="Gill Sans Std" w:eastAsia="Microsoft Sans Serif" w:hAnsi="Gill Sans Std" w:cs="Microsoft Sans Serif"/>
                <w:b/>
                <w:sz w:val="12"/>
                <w:lang w:val="es-ES"/>
              </w:rPr>
              <w:t>DOCUMENTACIÓN QUE SE ACOMPAÑA (OPCIONAL):</w:t>
            </w:r>
          </w:p>
        </w:tc>
        <w:tc>
          <w:tcPr>
            <w:tcW w:w="3448" w:type="dxa"/>
            <w:gridSpan w:val="2"/>
            <w:tcBorders>
              <w:top w:val="double" w:sz="3" w:space="0" w:color="CCCCCC"/>
              <w:left w:val="nil"/>
              <w:bottom w:val="nil"/>
            </w:tcBorders>
          </w:tcPr>
          <w:p w:rsidR="008B2C5E" w:rsidRPr="009F7CE3" w:rsidRDefault="008B2C5E" w:rsidP="003C337C">
            <w:pPr>
              <w:rPr>
                <w:rFonts w:ascii="Gill Sans Std" w:eastAsia="Trebuchet MS" w:hAnsi="Gill Sans Std" w:cs="Trebuchet MS"/>
                <w:sz w:val="18"/>
                <w:lang w:eastAsia="es-ES" w:bidi="es-ES"/>
              </w:rPr>
            </w:pPr>
          </w:p>
        </w:tc>
      </w:tr>
      <w:tr w:rsidR="008B2C5E" w:rsidRPr="009F7CE3" w:rsidTr="006D69E8">
        <w:tblPrEx>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PrEx>
        <w:trPr>
          <w:trHeight w:val="371"/>
        </w:trPr>
        <w:tc>
          <w:tcPr>
            <w:tcW w:w="5753" w:type="dxa"/>
            <w:gridSpan w:val="2"/>
            <w:tcBorders>
              <w:top w:val="nil"/>
              <w:bottom w:val="nil"/>
              <w:right w:val="nil"/>
            </w:tcBorders>
          </w:tcPr>
          <w:p w:rsidR="008B2C5E" w:rsidRPr="000B4330" w:rsidRDefault="00D47CD6" w:rsidP="000B4330">
            <w:pPr>
              <w:spacing w:line="225" w:lineRule="exact"/>
              <w:ind w:left="61"/>
              <w:rPr>
                <w:rFonts w:ascii="Gill Sans Std" w:eastAsia="Microsoft Sans Serif" w:hAnsi="Gill Sans Std" w:cs="Microsoft Sans Serif"/>
                <w:b/>
                <w:sz w:val="12"/>
                <w:lang w:val="es-ES"/>
              </w:rPr>
            </w:pPr>
            <w:r>
              <w:rPr>
                <w:rFonts w:ascii="Gill Sans Std" w:eastAsia="Microsoft Sans Serif" w:hAnsi="Gill Sans Std" w:cs="Microsoft Sans Serif"/>
                <w:b/>
                <w:sz w:val="12"/>
                <w:lang w:val="es-ES"/>
              </w:rPr>
              <w:sym w:font="Wingdings" w:char="F06F"/>
            </w:r>
            <w:r>
              <w:rPr>
                <w:rFonts w:ascii="Gill Sans Std" w:eastAsia="Microsoft Sans Serif" w:hAnsi="Gill Sans Std" w:cs="Microsoft Sans Serif"/>
                <w:b/>
                <w:sz w:val="12"/>
                <w:lang w:val="es-ES"/>
              </w:rPr>
              <w:t xml:space="preserve"> </w:t>
            </w:r>
            <w:r w:rsidR="008B2C5E" w:rsidRPr="000B4330">
              <w:rPr>
                <w:rFonts w:ascii="Gill Sans Std" w:eastAsia="Microsoft Sans Serif" w:hAnsi="Gill Sans Std" w:cs="Microsoft Sans Serif"/>
                <w:b/>
                <w:sz w:val="12"/>
                <w:lang w:val="es-ES"/>
              </w:rPr>
              <w:t>Memoria Técnica.</w:t>
            </w:r>
          </w:p>
        </w:tc>
        <w:tc>
          <w:tcPr>
            <w:tcW w:w="3448" w:type="dxa"/>
            <w:gridSpan w:val="2"/>
            <w:tcBorders>
              <w:top w:val="nil"/>
              <w:left w:val="nil"/>
              <w:bottom w:val="nil"/>
            </w:tcBorders>
          </w:tcPr>
          <w:p w:rsidR="008B2C5E" w:rsidRPr="000B4330" w:rsidRDefault="00D47CD6" w:rsidP="000B4330">
            <w:pPr>
              <w:spacing w:line="225" w:lineRule="exact"/>
              <w:ind w:left="61"/>
              <w:rPr>
                <w:rFonts w:ascii="Gill Sans Std" w:eastAsia="Microsoft Sans Serif" w:hAnsi="Gill Sans Std" w:cs="Microsoft Sans Serif"/>
                <w:b/>
                <w:sz w:val="12"/>
                <w:lang w:val="es-ES"/>
              </w:rPr>
            </w:pPr>
            <w:r>
              <w:rPr>
                <w:rFonts w:ascii="Gill Sans Std" w:eastAsia="Microsoft Sans Serif" w:hAnsi="Gill Sans Std" w:cs="Microsoft Sans Serif"/>
                <w:b/>
                <w:sz w:val="12"/>
                <w:lang w:val="es-ES"/>
              </w:rPr>
              <w:sym w:font="Wingdings" w:char="F06F"/>
            </w:r>
            <w:r>
              <w:rPr>
                <w:rFonts w:ascii="Gill Sans Std" w:eastAsia="Microsoft Sans Serif" w:hAnsi="Gill Sans Std" w:cs="Microsoft Sans Serif"/>
                <w:b/>
                <w:sz w:val="12"/>
                <w:lang w:val="es-ES"/>
              </w:rPr>
              <w:t xml:space="preserve"> </w:t>
            </w:r>
            <w:r w:rsidR="008B2C5E" w:rsidRPr="000B4330">
              <w:rPr>
                <w:rFonts w:ascii="Gill Sans Std" w:eastAsia="Microsoft Sans Serif" w:hAnsi="Gill Sans Std" w:cs="Microsoft Sans Serif"/>
                <w:b/>
                <w:sz w:val="12"/>
                <w:lang w:val="es-ES"/>
              </w:rPr>
              <w:t>Catálogos</w:t>
            </w:r>
          </w:p>
        </w:tc>
      </w:tr>
      <w:tr w:rsidR="008B2C5E" w:rsidRPr="009F7CE3" w:rsidTr="006D69E8">
        <w:tblPrEx>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PrEx>
        <w:trPr>
          <w:trHeight w:val="269"/>
        </w:trPr>
        <w:tc>
          <w:tcPr>
            <w:tcW w:w="5753" w:type="dxa"/>
            <w:gridSpan w:val="2"/>
            <w:tcBorders>
              <w:top w:val="nil"/>
              <w:bottom w:val="nil"/>
              <w:right w:val="nil"/>
            </w:tcBorders>
          </w:tcPr>
          <w:p w:rsidR="008B2C5E" w:rsidRPr="000B4330" w:rsidRDefault="00D47CD6" w:rsidP="000B4330">
            <w:pPr>
              <w:spacing w:line="225" w:lineRule="exact"/>
              <w:ind w:left="61"/>
              <w:rPr>
                <w:rFonts w:ascii="Gill Sans Std" w:eastAsia="Microsoft Sans Serif" w:hAnsi="Gill Sans Std" w:cs="Microsoft Sans Serif"/>
                <w:b/>
                <w:sz w:val="12"/>
                <w:lang w:val="es-ES"/>
              </w:rPr>
            </w:pPr>
            <w:r>
              <w:rPr>
                <w:rFonts w:ascii="Gill Sans Std" w:eastAsia="Microsoft Sans Serif" w:hAnsi="Gill Sans Std" w:cs="Microsoft Sans Serif"/>
                <w:b/>
                <w:sz w:val="12"/>
                <w:lang w:val="es-ES"/>
              </w:rPr>
              <w:sym w:font="Wingdings" w:char="F06F"/>
            </w:r>
            <w:r>
              <w:rPr>
                <w:rFonts w:ascii="Gill Sans Std" w:eastAsia="Microsoft Sans Serif" w:hAnsi="Gill Sans Std" w:cs="Microsoft Sans Serif"/>
                <w:b/>
                <w:sz w:val="12"/>
                <w:lang w:val="es-ES"/>
              </w:rPr>
              <w:t xml:space="preserve"> </w:t>
            </w:r>
            <w:r w:rsidR="008B2C5E" w:rsidRPr="000B4330">
              <w:rPr>
                <w:rFonts w:ascii="Gill Sans Std" w:eastAsia="Microsoft Sans Serif" w:hAnsi="Gill Sans Std" w:cs="Microsoft Sans Serif"/>
                <w:b/>
                <w:sz w:val="12"/>
                <w:lang w:val="es-ES"/>
              </w:rPr>
              <w:t>Fotografías.</w:t>
            </w:r>
          </w:p>
        </w:tc>
        <w:tc>
          <w:tcPr>
            <w:tcW w:w="3448" w:type="dxa"/>
            <w:gridSpan w:val="2"/>
            <w:tcBorders>
              <w:top w:val="nil"/>
              <w:left w:val="nil"/>
              <w:bottom w:val="nil"/>
            </w:tcBorders>
          </w:tcPr>
          <w:p w:rsidR="008B2C5E" w:rsidRPr="000B4330" w:rsidRDefault="00D47CD6" w:rsidP="000B4330">
            <w:pPr>
              <w:spacing w:line="225" w:lineRule="exact"/>
              <w:ind w:left="61"/>
              <w:rPr>
                <w:rFonts w:ascii="Gill Sans Std" w:eastAsia="Microsoft Sans Serif" w:hAnsi="Gill Sans Std" w:cs="Microsoft Sans Serif"/>
                <w:b/>
                <w:sz w:val="12"/>
                <w:lang w:val="es-ES"/>
              </w:rPr>
            </w:pPr>
            <w:r>
              <w:rPr>
                <w:rFonts w:ascii="Gill Sans Std" w:eastAsia="Microsoft Sans Serif" w:hAnsi="Gill Sans Std" w:cs="Microsoft Sans Serif"/>
                <w:b/>
                <w:sz w:val="12"/>
                <w:lang w:val="es-ES"/>
              </w:rPr>
              <w:sym w:font="Wingdings" w:char="F06F"/>
            </w:r>
            <w:r>
              <w:rPr>
                <w:rFonts w:ascii="Gill Sans Std" w:eastAsia="Microsoft Sans Serif" w:hAnsi="Gill Sans Std" w:cs="Microsoft Sans Serif"/>
                <w:b/>
                <w:sz w:val="12"/>
                <w:lang w:val="es-ES"/>
              </w:rPr>
              <w:t xml:space="preserve"> </w:t>
            </w:r>
            <w:r w:rsidR="008B2C5E" w:rsidRPr="000B4330">
              <w:rPr>
                <w:rFonts w:ascii="Gill Sans Std" w:eastAsia="Microsoft Sans Serif" w:hAnsi="Gill Sans Std" w:cs="Microsoft Sans Serif"/>
                <w:b/>
                <w:sz w:val="12"/>
                <w:lang w:val="es-ES"/>
              </w:rPr>
              <w:t>Otros</w:t>
            </w:r>
          </w:p>
        </w:tc>
      </w:tr>
      <w:tr w:rsidR="008B2C5E" w:rsidRPr="009F7CE3" w:rsidTr="006D69E8">
        <w:tblPrEx>
          <w:tblBorders>
            <w:top w:val="single" w:sz="8" w:space="0" w:color="CCCCCC"/>
            <w:left w:val="single" w:sz="8" w:space="0" w:color="CCCCCC"/>
            <w:bottom w:val="single" w:sz="8" w:space="0" w:color="CCCCCC"/>
            <w:right w:val="single" w:sz="8" w:space="0" w:color="CCCCCC"/>
            <w:insideH w:val="single" w:sz="8" w:space="0" w:color="CCCCCC"/>
            <w:insideV w:val="single" w:sz="8" w:space="0" w:color="CCCCCC"/>
          </w:tblBorders>
        </w:tblPrEx>
        <w:trPr>
          <w:trHeight w:val="424"/>
        </w:trPr>
        <w:tc>
          <w:tcPr>
            <w:tcW w:w="5753" w:type="dxa"/>
            <w:gridSpan w:val="2"/>
            <w:tcBorders>
              <w:top w:val="nil"/>
              <w:bottom w:val="single" w:sz="18" w:space="0" w:color="CCCCCC"/>
              <w:right w:val="nil"/>
            </w:tcBorders>
          </w:tcPr>
          <w:p w:rsidR="008B2C5E" w:rsidRPr="000B4330" w:rsidRDefault="00D47CD6" w:rsidP="000B4330">
            <w:pPr>
              <w:spacing w:line="225" w:lineRule="exact"/>
              <w:ind w:left="61"/>
              <w:rPr>
                <w:rFonts w:ascii="Gill Sans Std" w:eastAsia="Microsoft Sans Serif" w:hAnsi="Gill Sans Std" w:cs="Microsoft Sans Serif"/>
                <w:b/>
                <w:sz w:val="12"/>
                <w:lang w:val="es-ES"/>
              </w:rPr>
            </w:pPr>
            <w:r>
              <w:rPr>
                <w:rFonts w:ascii="Gill Sans Std" w:eastAsia="Microsoft Sans Serif" w:hAnsi="Gill Sans Std" w:cs="Microsoft Sans Serif"/>
                <w:b/>
                <w:sz w:val="12"/>
                <w:lang w:val="es-ES"/>
              </w:rPr>
              <w:sym w:font="Wingdings" w:char="F06F"/>
            </w:r>
            <w:r>
              <w:rPr>
                <w:rFonts w:ascii="Gill Sans Std" w:eastAsia="Microsoft Sans Serif" w:hAnsi="Gill Sans Std" w:cs="Microsoft Sans Serif"/>
                <w:b/>
                <w:sz w:val="12"/>
                <w:lang w:val="es-ES"/>
              </w:rPr>
              <w:t xml:space="preserve"> </w:t>
            </w:r>
            <w:r w:rsidR="008B2C5E" w:rsidRPr="000B4330">
              <w:rPr>
                <w:rFonts w:ascii="Gill Sans Std" w:eastAsia="Microsoft Sans Serif" w:hAnsi="Gill Sans Std" w:cs="Microsoft Sans Serif"/>
                <w:b/>
                <w:sz w:val="12"/>
                <w:lang w:val="es-ES"/>
              </w:rPr>
              <w:t>Referencias prácticas de funcionamiento</w:t>
            </w:r>
          </w:p>
        </w:tc>
        <w:tc>
          <w:tcPr>
            <w:tcW w:w="3448" w:type="dxa"/>
            <w:gridSpan w:val="2"/>
            <w:tcBorders>
              <w:top w:val="nil"/>
              <w:left w:val="nil"/>
              <w:bottom w:val="single" w:sz="18" w:space="0" w:color="CCCCCC"/>
            </w:tcBorders>
          </w:tcPr>
          <w:p w:rsidR="008B2C5E" w:rsidRPr="000B4330" w:rsidRDefault="008B2C5E" w:rsidP="000B4330">
            <w:pPr>
              <w:spacing w:line="225" w:lineRule="exact"/>
              <w:ind w:left="61"/>
              <w:rPr>
                <w:rFonts w:ascii="Gill Sans Std" w:eastAsia="Microsoft Sans Serif" w:hAnsi="Gill Sans Std" w:cs="Microsoft Sans Serif"/>
                <w:b/>
                <w:sz w:val="12"/>
                <w:lang w:val="es-ES"/>
              </w:rPr>
            </w:pPr>
          </w:p>
        </w:tc>
      </w:tr>
    </w:tbl>
    <w:p w:rsidR="009B2367" w:rsidRPr="009B2367" w:rsidRDefault="009B2367" w:rsidP="009B2367"/>
    <w:p w:rsidR="000B4330" w:rsidRDefault="000B4330" w:rsidP="008B2C5E">
      <w:pPr>
        <w:jc w:val="both"/>
        <w:rPr>
          <w:rFonts w:ascii="Gill Sans Std" w:eastAsia="Candara" w:hAnsi="Gill Sans Std" w:cs="Candara"/>
          <w:lang w:eastAsia="es-ES" w:bidi="es-ES"/>
        </w:rPr>
      </w:pPr>
    </w:p>
    <w:p w:rsidR="006D69E8" w:rsidRDefault="006D69E8" w:rsidP="006D69E8">
      <w:pPr>
        <w:spacing w:line="240" w:lineRule="auto"/>
        <w:jc w:val="both"/>
        <w:rPr>
          <w:rFonts w:ascii="Times New Roman" w:eastAsia="Candara" w:hAnsi="Times New Roman" w:cs="Times New Roman"/>
          <w:sz w:val="18"/>
          <w:szCs w:val="18"/>
          <w:lang w:eastAsia="es-ES" w:bidi="es-ES"/>
        </w:rPr>
      </w:pPr>
    </w:p>
    <w:p w:rsidR="006D69E8" w:rsidRDefault="006D69E8" w:rsidP="006D69E8">
      <w:pPr>
        <w:spacing w:line="240" w:lineRule="auto"/>
        <w:jc w:val="both"/>
        <w:rPr>
          <w:rFonts w:ascii="Times New Roman" w:eastAsia="Candara" w:hAnsi="Times New Roman" w:cs="Times New Roman"/>
          <w:sz w:val="18"/>
          <w:szCs w:val="18"/>
          <w:lang w:eastAsia="es-ES" w:bidi="es-ES"/>
        </w:rPr>
      </w:pPr>
    </w:p>
    <w:p w:rsidR="008B2C5E" w:rsidRPr="006D69E8" w:rsidRDefault="008B2C5E" w:rsidP="006D69E8">
      <w:pPr>
        <w:spacing w:line="240" w:lineRule="auto"/>
        <w:jc w:val="both"/>
        <w:rPr>
          <w:rFonts w:ascii="Times New Roman" w:eastAsia="Candara" w:hAnsi="Times New Roman" w:cs="Times New Roman"/>
          <w:sz w:val="18"/>
          <w:szCs w:val="18"/>
          <w:lang w:eastAsia="es-ES" w:bidi="es-ES"/>
        </w:rPr>
      </w:pPr>
      <w:r w:rsidRPr="006D69E8">
        <w:rPr>
          <w:rFonts w:ascii="Times New Roman" w:eastAsia="Candara" w:hAnsi="Times New Roman" w:cs="Times New Roman"/>
          <w:sz w:val="18"/>
          <w:szCs w:val="18"/>
          <w:lang w:eastAsia="es-ES" w:bidi="es-ES"/>
        </w:rPr>
        <w:t xml:space="preserve">1. </w:t>
      </w:r>
      <w:r w:rsidRPr="006D69E8">
        <w:rPr>
          <w:rFonts w:ascii="Times New Roman" w:eastAsia="Candara" w:hAnsi="Times New Roman" w:cs="Times New Roman"/>
          <w:sz w:val="18"/>
          <w:szCs w:val="18"/>
          <w:u w:val="single"/>
          <w:lang w:eastAsia="es-ES" w:bidi="es-ES"/>
        </w:rPr>
        <w:t>Participación</w:t>
      </w:r>
      <w:r w:rsidRPr="006D69E8">
        <w:rPr>
          <w:rFonts w:ascii="Times New Roman" w:eastAsia="Candara" w:hAnsi="Times New Roman" w:cs="Times New Roman"/>
          <w:sz w:val="18"/>
          <w:szCs w:val="18"/>
          <w:lang w:eastAsia="es-ES" w:bidi="es-ES"/>
        </w:rPr>
        <w:t xml:space="preserve">. Podrán participar en el Concurso de Expositores todas las empresas inscritas en la Feria de </w:t>
      </w:r>
      <w:proofErr w:type="gramStart"/>
      <w:r w:rsidR="00202061" w:rsidRPr="006D69E8">
        <w:rPr>
          <w:rFonts w:ascii="Times New Roman" w:eastAsia="Candara" w:hAnsi="Times New Roman" w:cs="Times New Roman"/>
          <w:sz w:val="18"/>
          <w:szCs w:val="18"/>
          <w:lang w:eastAsia="es-ES" w:bidi="es-ES"/>
        </w:rPr>
        <w:t>Febrero</w:t>
      </w:r>
      <w:proofErr w:type="gramEnd"/>
      <w:r w:rsidR="00202061" w:rsidRPr="006D69E8">
        <w:rPr>
          <w:rFonts w:ascii="Times New Roman" w:eastAsia="Candara" w:hAnsi="Times New Roman" w:cs="Times New Roman"/>
          <w:sz w:val="18"/>
          <w:szCs w:val="18"/>
          <w:lang w:eastAsia="es-ES" w:bidi="es-ES"/>
        </w:rPr>
        <w:t xml:space="preserve"> 2026</w:t>
      </w:r>
      <w:r w:rsidRPr="006D69E8">
        <w:rPr>
          <w:rFonts w:ascii="Times New Roman" w:eastAsia="Candara" w:hAnsi="Times New Roman" w:cs="Times New Roman"/>
          <w:sz w:val="18"/>
          <w:szCs w:val="18"/>
          <w:lang w:eastAsia="es-ES" w:bidi="es-ES"/>
        </w:rPr>
        <w:t>. Un Jurado independiente valorará las solicitudes de participación antes del comienzo de la misma.</w:t>
      </w:r>
    </w:p>
    <w:p w:rsidR="00202061" w:rsidRPr="006D69E8" w:rsidRDefault="008B2C5E" w:rsidP="006D69E8">
      <w:pPr>
        <w:pStyle w:val="NormalWeb"/>
        <w:spacing w:line="240" w:lineRule="auto"/>
        <w:jc w:val="both"/>
        <w:rPr>
          <w:rFonts w:eastAsia="Candara"/>
          <w:sz w:val="18"/>
          <w:szCs w:val="18"/>
          <w:lang w:eastAsia="es-ES" w:bidi="es-ES"/>
        </w:rPr>
      </w:pPr>
      <w:r w:rsidRPr="006D69E8">
        <w:rPr>
          <w:rFonts w:eastAsia="Candara"/>
          <w:sz w:val="18"/>
          <w:szCs w:val="18"/>
          <w:lang w:eastAsia="es-ES" w:bidi="es-ES"/>
        </w:rPr>
        <w:t xml:space="preserve">2. </w:t>
      </w:r>
      <w:r w:rsidRPr="006D69E8">
        <w:rPr>
          <w:rFonts w:eastAsia="Candara"/>
          <w:sz w:val="18"/>
          <w:szCs w:val="18"/>
          <w:u w:val="single"/>
          <w:lang w:eastAsia="es-ES" w:bidi="es-ES"/>
        </w:rPr>
        <w:t>Solicitud.</w:t>
      </w:r>
      <w:r w:rsidRPr="006D69E8">
        <w:rPr>
          <w:rFonts w:eastAsia="Candara"/>
          <w:sz w:val="18"/>
          <w:szCs w:val="18"/>
          <w:lang w:eastAsia="es-ES" w:bidi="es-ES"/>
        </w:rPr>
        <w:t xml:space="preserve"> </w:t>
      </w:r>
      <w:r w:rsidR="00202061" w:rsidRPr="006D69E8">
        <w:rPr>
          <w:rFonts w:eastAsia="Candara"/>
          <w:sz w:val="18"/>
          <w:szCs w:val="18"/>
          <w:lang w:eastAsia="es-ES" w:bidi="es-ES"/>
        </w:rPr>
        <w:t>Se podrá presentar mediante registro o a través de la sede electrónica:</w:t>
      </w:r>
    </w:p>
    <w:p w:rsidR="00202061" w:rsidRPr="00202061" w:rsidRDefault="00202061" w:rsidP="006D69E8">
      <w:pPr>
        <w:numPr>
          <w:ilvl w:val="0"/>
          <w:numId w:val="6"/>
        </w:numPr>
        <w:spacing w:before="100" w:beforeAutospacing="1" w:after="100" w:afterAutospacing="1" w:line="240" w:lineRule="auto"/>
        <w:jc w:val="both"/>
        <w:rPr>
          <w:rFonts w:ascii="Times New Roman" w:eastAsia="Candara" w:hAnsi="Times New Roman" w:cs="Times New Roman"/>
          <w:sz w:val="18"/>
          <w:szCs w:val="18"/>
          <w:lang w:eastAsia="es-ES" w:bidi="es-ES"/>
        </w:rPr>
      </w:pPr>
      <w:r w:rsidRPr="00202061">
        <w:rPr>
          <w:rFonts w:ascii="Times New Roman" w:eastAsia="Candara" w:hAnsi="Times New Roman" w:cs="Times New Roman"/>
          <w:sz w:val="18"/>
          <w:szCs w:val="18"/>
          <w:lang w:eastAsia="es-ES" w:bidi="es-ES"/>
        </w:rPr>
        <w:t>En el Registro oficial de entrada de este Ayuntamiento, durante su horario de atención al público (de 9:00 a 14:00 h, de lunes a viernes, no festivos).</w:t>
      </w:r>
    </w:p>
    <w:p w:rsidR="00202061" w:rsidRPr="00202061" w:rsidRDefault="00202061" w:rsidP="006D69E8">
      <w:pPr>
        <w:numPr>
          <w:ilvl w:val="0"/>
          <w:numId w:val="6"/>
        </w:numPr>
        <w:spacing w:before="100" w:beforeAutospacing="1" w:after="100" w:afterAutospacing="1" w:line="240" w:lineRule="auto"/>
        <w:rPr>
          <w:rFonts w:ascii="Times New Roman" w:eastAsia="Candara" w:hAnsi="Times New Roman" w:cs="Times New Roman"/>
          <w:sz w:val="18"/>
          <w:szCs w:val="18"/>
          <w:lang w:eastAsia="es-ES" w:bidi="es-ES"/>
        </w:rPr>
      </w:pPr>
      <w:r w:rsidRPr="00202061">
        <w:rPr>
          <w:rFonts w:ascii="Times New Roman" w:eastAsia="Candara" w:hAnsi="Times New Roman" w:cs="Times New Roman"/>
          <w:sz w:val="18"/>
          <w:szCs w:val="18"/>
          <w:lang w:eastAsia="es-ES" w:bidi="es-ES"/>
        </w:rPr>
        <w:t xml:space="preserve">En la sede electrónica del portal web municipal: </w:t>
      </w:r>
      <w:hyperlink r:id="rId9" w:tgtFrame="_blank" w:history="1">
        <w:r w:rsidRPr="00202061">
          <w:rPr>
            <w:rFonts w:ascii="Times New Roman" w:eastAsia="Candara" w:hAnsi="Times New Roman" w:cs="Times New Roman"/>
            <w:sz w:val="18"/>
            <w:szCs w:val="18"/>
            <w:lang w:eastAsia="es-ES" w:bidi="es-ES"/>
          </w:rPr>
          <w:t>www.valenciadedonjuan.sedeelectronica.es/instancia_general</w:t>
        </w:r>
      </w:hyperlink>
      <w:r w:rsidRPr="00202061">
        <w:rPr>
          <w:rFonts w:ascii="Times New Roman" w:eastAsia="Candara" w:hAnsi="Times New Roman" w:cs="Times New Roman"/>
          <w:sz w:val="18"/>
          <w:szCs w:val="18"/>
          <w:lang w:eastAsia="es-ES" w:bidi="es-ES"/>
        </w:rPr>
        <w:t>.</w:t>
      </w:r>
    </w:p>
    <w:p w:rsidR="00202061" w:rsidRPr="00202061" w:rsidRDefault="00202061" w:rsidP="006D69E8">
      <w:pPr>
        <w:spacing w:before="100" w:beforeAutospacing="1" w:after="100" w:afterAutospacing="1" w:line="240" w:lineRule="auto"/>
        <w:jc w:val="both"/>
        <w:rPr>
          <w:rFonts w:ascii="Times New Roman" w:eastAsia="Candara" w:hAnsi="Times New Roman" w:cs="Times New Roman"/>
          <w:sz w:val="18"/>
          <w:szCs w:val="18"/>
          <w:lang w:eastAsia="es-ES" w:bidi="es-ES"/>
        </w:rPr>
      </w:pPr>
      <w:r w:rsidRPr="00202061">
        <w:rPr>
          <w:rFonts w:ascii="Times New Roman" w:eastAsia="Candara" w:hAnsi="Times New Roman" w:cs="Times New Roman"/>
          <w:sz w:val="18"/>
          <w:szCs w:val="18"/>
          <w:lang w:eastAsia="es-ES" w:bidi="es-ES"/>
        </w:rPr>
        <w:t>Podrá adjuntar documentación técnica o comercial, imágenes, vídeos o enlaces, siempre en formato digital. Deberá exponer de forma breve y clara las características de la máquina, producto o servicio que concursa, de manera que pueda identificarse correctamente una vez se encuentre en la feria."</w:t>
      </w:r>
    </w:p>
    <w:p w:rsidR="008B2C5E" w:rsidRPr="006D69E8" w:rsidRDefault="008B2C5E" w:rsidP="006D69E8">
      <w:pPr>
        <w:spacing w:line="240" w:lineRule="auto"/>
        <w:jc w:val="both"/>
        <w:rPr>
          <w:rFonts w:ascii="Times New Roman" w:eastAsia="Candara" w:hAnsi="Times New Roman" w:cs="Times New Roman"/>
          <w:sz w:val="18"/>
          <w:szCs w:val="18"/>
          <w:lang w:eastAsia="es-ES" w:bidi="es-ES"/>
        </w:rPr>
      </w:pPr>
      <w:r w:rsidRPr="006D69E8">
        <w:rPr>
          <w:rFonts w:ascii="Times New Roman" w:eastAsia="Candara" w:hAnsi="Times New Roman" w:cs="Times New Roman"/>
          <w:sz w:val="18"/>
          <w:szCs w:val="18"/>
          <w:lang w:eastAsia="es-ES" w:bidi="es-ES"/>
        </w:rPr>
        <w:t xml:space="preserve">3. </w:t>
      </w:r>
      <w:r w:rsidRPr="006D69E8">
        <w:rPr>
          <w:rFonts w:ascii="Times New Roman" w:eastAsia="Candara" w:hAnsi="Times New Roman" w:cs="Times New Roman"/>
          <w:sz w:val="18"/>
          <w:szCs w:val="18"/>
          <w:u w:val="single"/>
          <w:lang w:eastAsia="es-ES" w:bidi="es-ES"/>
        </w:rPr>
        <w:t>Categorías</w:t>
      </w:r>
      <w:r w:rsidRPr="006D69E8">
        <w:rPr>
          <w:rFonts w:ascii="Times New Roman" w:eastAsia="Candara" w:hAnsi="Times New Roman" w:cs="Times New Roman"/>
          <w:sz w:val="18"/>
          <w:szCs w:val="18"/>
          <w:lang w:eastAsia="es-ES" w:bidi="es-ES"/>
        </w:rPr>
        <w:t>. Se establecen las siguientes categorías y número de premios:</w:t>
      </w:r>
    </w:p>
    <w:p w:rsidR="008B2C5E" w:rsidRPr="006D69E8" w:rsidRDefault="008B2C5E" w:rsidP="006D69E8">
      <w:pPr>
        <w:spacing w:line="240" w:lineRule="auto"/>
        <w:ind w:left="174" w:firstLine="539"/>
        <w:jc w:val="both"/>
        <w:rPr>
          <w:rFonts w:ascii="Times New Roman" w:eastAsia="Candara" w:hAnsi="Times New Roman" w:cs="Times New Roman"/>
          <w:sz w:val="18"/>
          <w:szCs w:val="18"/>
          <w:lang w:eastAsia="es-ES" w:bidi="es-ES"/>
        </w:rPr>
      </w:pPr>
      <w:r w:rsidRPr="006D69E8">
        <w:rPr>
          <w:rFonts w:ascii="Times New Roman" w:eastAsia="Candara" w:hAnsi="Times New Roman" w:cs="Times New Roman"/>
          <w:sz w:val="18"/>
          <w:szCs w:val="18"/>
          <w:u w:val="single"/>
          <w:lang w:eastAsia="es-ES" w:bidi="es-ES"/>
        </w:rPr>
        <w:t>Presentación del stand</w:t>
      </w:r>
      <w:r w:rsidRPr="006D69E8">
        <w:rPr>
          <w:rFonts w:ascii="Times New Roman" w:eastAsia="Candara" w:hAnsi="Times New Roman" w:cs="Times New Roman"/>
          <w:sz w:val="18"/>
          <w:szCs w:val="18"/>
          <w:lang w:eastAsia="es-ES" w:bidi="es-ES"/>
        </w:rPr>
        <w:t>.</w:t>
      </w:r>
      <w:r w:rsidRPr="006D69E8" w:rsidDel="00984605">
        <w:rPr>
          <w:rFonts w:ascii="Times New Roman" w:eastAsia="Candara" w:hAnsi="Times New Roman" w:cs="Times New Roman"/>
          <w:sz w:val="18"/>
          <w:szCs w:val="18"/>
          <w:lang w:eastAsia="es-ES" w:bidi="es-ES"/>
        </w:rPr>
        <w:t xml:space="preserve"> </w:t>
      </w:r>
      <w:r w:rsidRPr="006D69E8">
        <w:rPr>
          <w:rFonts w:ascii="Times New Roman" w:eastAsia="Candara" w:hAnsi="Times New Roman" w:cs="Times New Roman"/>
          <w:b/>
          <w:sz w:val="18"/>
          <w:szCs w:val="18"/>
          <w:lang w:eastAsia="es-ES" w:bidi="es-ES"/>
        </w:rPr>
        <w:t>Seis premios</w:t>
      </w:r>
      <w:r w:rsidRPr="006D69E8">
        <w:rPr>
          <w:rFonts w:ascii="Times New Roman" w:eastAsia="Candara" w:hAnsi="Times New Roman" w:cs="Times New Roman"/>
          <w:sz w:val="18"/>
          <w:szCs w:val="18"/>
          <w:lang w:eastAsia="es-ES" w:bidi="es-ES"/>
        </w:rPr>
        <w:t>. Podrán optar a este premio todas marcas expositoras del recinto ferial (3 para los expositores en interior de carpas o pabellones / 3 para expositores al aire libre).</w:t>
      </w:r>
    </w:p>
    <w:p w:rsidR="008B2C5E" w:rsidRPr="006D69E8" w:rsidRDefault="008B2C5E" w:rsidP="006D69E8">
      <w:pPr>
        <w:spacing w:line="240" w:lineRule="auto"/>
        <w:ind w:left="174" w:firstLine="539"/>
        <w:jc w:val="both"/>
        <w:rPr>
          <w:rFonts w:ascii="Times New Roman" w:eastAsia="Candara" w:hAnsi="Times New Roman" w:cs="Times New Roman"/>
          <w:sz w:val="18"/>
          <w:szCs w:val="18"/>
          <w:lang w:eastAsia="es-ES" w:bidi="es-ES"/>
        </w:rPr>
      </w:pPr>
      <w:r w:rsidRPr="006D69E8">
        <w:rPr>
          <w:rFonts w:ascii="Times New Roman" w:eastAsia="Candara" w:hAnsi="Times New Roman" w:cs="Times New Roman"/>
          <w:sz w:val="18"/>
          <w:szCs w:val="18"/>
          <w:u w:val="single"/>
          <w:lang w:eastAsia="es-ES" w:bidi="es-ES"/>
        </w:rPr>
        <w:t>Tecnología innovadora en maquinaria agrícola y ganadera.</w:t>
      </w:r>
      <w:r w:rsidRPr="006D69E8">
        <w:rPr>
          <w:rFonts w:ascii="Times New Roman" w:eastAsia="Candara" w:hAnsi="Times New Roman" w:cs="Times New Roman"/>
          <w:sz w:val="18"/>
          <w:szCs w:val="18"/>
          <w:lang w:eastAsia="es-ES" w:bidi="es-ES"/>
        </w:rPr>
        <w:t xml:space="preserve"> </w:t>
      </w:r>
      <w:r w:rsidRPr="006D69E8">
        <w:rPr>
          <w:rFonts w:ascii="Times New Roman" w:eastAsia="Candara" w:hAnsi="Times New Roman" w:cs="Times New Roman"/>
          <w:b/>
          <w:bCs/>
          <w:sz w:val="18"/>
          <w:szCs w:val="18"/>
          <w:lang w:eastAsia="es-ES" w:bidi="es-ES"/>
        </w:rPr>
        <w:t xml:space="preserve">Seis </w:t>
      </w:r>
      <w:r w:rsidRPr="006D69E8">
        <w:rPr>
          <w:rFonts w:ascii="Times New Roman" w:eastAsia="Candara" w:hAnsi="Times New Roman" w:cs="Times New Roman"/>
          <w:b/>
          <w:sz w:val="18"/>
          <w:szCs w:val="18"/>
          <w:lang w:eastAsia="es-ES" w:bidi="es-ES"/>
        </w:rPr>
        <w:t>premios.</w:t>
      </w:r>
      <w:r w:rsidRPr="006D69E8">
        <w:rPr>
          <w:rFonts w:ascii="Times New Roman" w:eastAsia="Candara" w:hAnsi="Times New Roman" w:cs="Times New Roman"/>
          <w:sz w:val="18"/>
          <w:szCs w:val="18"/>
          <w:lang w:eastAsia="es-ES" w:bidi="es-ES"/>
        </w:rPr>
        <w:t xml:space="preserve"> Pueden participar en esta categoría los expositores con cualquier maquinaria para la producción agrícola y/o ganadera, incluyendo maquinaria para la recolección y el transporte, así como las máquinas e instalaciones de riego o de manejo del ganado.</w:t>
      </w:r>
    </w:p>
    <w:p w:rsidR="008B2C5E" w:rsidRPr="006D69E8" w:rsidRDefault="008B2C5E" w:rsidP="006D69E8">
      <w:pPr>
        <w:spacing w:line="240" w:lineRule="auto"/>
        <w:ind w:left="174" w:firstLine="539"/>
        <w:jc w:val="both"/>
        <w:rPr>
          <w:rFonts w:ascii="Times New Roman" w:eastAsia="Candara" w:hAnsi="Times New Roman" w:cs="Times New Roman"/>
          <w:sz w:val="18"/>
          <w:szCs w:val="18"/>
          <w:lang w:eastAsia="es-ES" w:bidi="es-ES"/>
        </w:rPr>
      </w:pPr>
      <w:r w:rsidRPr="006D69E8">
        <w:rPr>
          <w:rFonts w:ascii="Times New Roman" w:eastAsia="Candara" w:hAnsi="Times New Roman" w:cs="Times New Roman"/>
          <w:sz w:val="18"/>
          <w:szCs w:val="18"/>
          <w:u w:val="single"/>
          <w:lang w:eastAsia="es-ES" w:bidi="es-ES"/>
        </w:rPr>
        <w:t>Tecnología innovadora en tractores</w:t>
      </w:r>
      <w:r w:rsidRPr="006D69E8">
        <w:rPr>
          <w:rFonts w:ascii="Times New Roman" w:eastAsia="Candara" w:hAnsi="Times New Roman" w:cs="Times New Roman"/>
          <w:sz w:val="18"/>
          <w:szCs w:val="18"/>
          <w:lang w:eastAsia="es-ES" w:bidi="es-ES"/>
        </w:rPr>
        <w:t xml:space="preserve">. </w:t>
      </w:r>
      <w:r w:rsidRPr="006D69E8">
        <w:rPr>
          <w:rFonts w:ascii="Times New Roman" w:eastAsia="Candara" w:hAnsi="Times New Roman" w:cs="Times New Roman"/>
          <w:b/>
          <w:bCs/>
          <w:sz w:val="18"/>
          <w:szCs w:val="18"/>
          <w:lang w:eastAsia="es-ES" w:bidi="es-ES"/>
        </w:rPr>
        <w:t>Dos premios</w:t>
      </w:r>
      <w:r w:rsidRPr="006D69E8">
        <w:rPr>
          <w:rFonts w:ascii="Times New Roman" w:eastAsia="Candara" w:hAnsi="Times New Roman" w:cs="Times New Roman"/>
          <w:sz w:val="18"/>
          <w:szCs w:val="18"/>
          <w:lang w:eastAsia="es-ES" w:bidi="es-ES"/>
        </w:rPr>
        <w:t>. En esta categoría concursarán todo tipo de tractores agrícolas.</w:t>
      </w:r>
    </w:p>
    <w:p w:rsidR="008B2C5E" w:rsidRPr="006D69E8" w:rsidRDefault="008B2C5E" w:rsidP="006D69E8">
      <w:pPr>
        <w:spacing w:line="240" w:lineRule="auto"/>
        <w:ind w:left="174" w:firstLine="539"/>
        <w:jc w:val="both"/>
        <w:rPr>
          <w:rFonts w:ascii="Times New Roman" w:eastAsia="Candara" w:hAnsi="Times New Roman" w:cs="Times New Roman"/>
          <w:sz w:val="18"/>
          <w:szCs w:val="18"/>
          <w:lang w:eastAsia="es-ES" w:bidi="es-ES"/>
        </w:rPr>
      </w:pPr>
      <w:r w:rsidRPr="006D69E8">
        <w:rPr>
          <w:rFonts w:ascii="Times New Roman" w:eastAsia="Candara" w:hAnsi="Times New Roman" w:cs="Times New Roman"/>
          <w:sz w:val="18"/>
          <w:szCs w:val="18"/>
          <w:u w:val="single"/>
          <w:lang w:eastAsia="es-ES" w:bidi="es-ES"/>
        </w:rPr>
        <w:t xml:space="preserve">Productos y servicios innovadores en el sector </w:t>
      </w:r>
      <w:proofErr w:type="spellStart"/>
      <w:r w:rsidRPr="006D69E8">
        <w:rPr>
          <w:rFonts w:ascii="Times New Roman" w:eastAsia="Candara" w:hAnsi="Times New Roman" w:cs="Times New Roman"/>
          <w:sz w:val="18"/>
          <w:szCs w:val="18"/>
          <w:u w:val="single"/>
          <w:lang w:eastAsia="es-ES" w:bidi="es-ES"/>
        </w:rPr>
        <w:t>agroganadero</w:t>
      </w:r>
      <w:proofErr w:type="spellEnd"/>
      <w:r w:rsidRPr="006D69E8">
        <w:rPr>
          <w:rFonts w:ascii="Times New Roman" w:eastAsia="Candara" w:hAnsi="Times New Roman" w:cs="Times New Roman"/>
          <w:sz w:val="18"/>
          <w:szCs w:val="18"/>
          <w:lang w:eastAsia="es-ES" w:bidi="es-ES"/>
        </w:rPr>
        <w:t xml:space="preserve">. </w:t>
      </w:r>
      <w:r w:rsidRPr="006D69E8">
        <w:rPr>
          <w:rFonts w:ascii="Times New Roman" w:eastAsia="Candara" w:hAnsi="Times New Roman" w:cs="Times New Roman"/>
          <w:b/>
          <w:sz w:val="18"/>
          <w:szCs w:val="18"/>
          <w:lang w:eastAsia="es-ES" w:bidi="es-ES"/>
        </w:rPr>
        <w:t xml:space="preserve">Cuatro premios. </w:t>
      </w:r>
      <w:r w:rsidRPr="006D69E8">
        <w:rPr>
          <w:rFonts w:ascii="Times New Roman" w:eastAsia="Candara" w:hAnsi="Times New Roman" w:cs="Times New Roman"/>
          <w:sz w:val="18"/>
          <w:szCs w:val="18"/>
          <w:lang w:eastAsia="es-ES" w:bidi="es-ES"/>
        </w:rPr>
        <w:t>Concurren a este premio productos de insumos agrícolas y ganaderos, como fertilizantes, fitosanitarios, semillas, y productos para ganadería. También entran en esta categoría servicios tales como asesoramiento técnico, consultoría, ingeniería y proyectos, formación, etc.</w:t>
      </w:r>
    </w:p>
    <w:p w:rsidR="008B2C5E" w:rsidRPr="006D69E8" w:rsidRDefault="008B2C5E" w:rsidP="006D69E8">
      <w:pPr>
        <w:spacing w:line="240" w:lineRule="auto"/>
        <w:ind w:left="174" w:firstLine="539"/>
        <w:jc w:val="both"/>
        <w:rPr>
          <w:rFonts w:ascii="Times New Roman" w:eastAsia="Candara" w:hAnsi="Times New Roman" w:cs="Times New Roman"/>
          <w:sz w:val="18"/>
          <w:szCs w:val="18"/>
          <w:lang w:eastAsia="es-ES" w:bidi="es-ES"/>
        </w:rPr>
      </w:pPr>
      <w:r w:rsidRPr="006D69E8">
        <w:rPr>
          <w:rFonts w:ascii="Times New Roman" w:eastAsia="Candara" w:hAnsi="Times New Roman" w:cs="Times New Roman"/>
          <w:sz w:val="18"/>
          <w:szCs w:val="18"/>
          <w:u w:val="single"/>
          <w:lang w:eastAsia="es-ES" w:bidi="es-ES"/>
        </w:rPr>
        <w:t>Tecnología innovadora en automóviles y vehículos industriales</w:t>
      </w:r>
      <w:r w:rsidRPr="006D69E8">
        <w:rPr>
          <w:rFonts w:ascii="Times New Roman" w:eastAsia="Candara" w:hAnsi="Times New Roman" w:cs="Times New Roman"/>
          <w:b/>
          <w:sz w:val="18"/>
          <w:szCs w:val="18"/>
          <w:lang w:eastAsia="es-ES" w:bidi="es-ES"/>
        </w:rPr>
        <w:t>. Dos premios</w:t>
      </w:r>
      <w:r w:rsidRPr="006D69E8">
        <w:rPr>
          <w:rFonts w:ascii="Times New Roman" w:eastAsia="Candara" w:hAnsi="Times New Roman" w:cs="Times New Roman"/>
          <w:sz w:val="18"/>
          <w:szCs w:val="18"/>
          <w:lang w:eastAsia="es-ES" w:bidi="es-ES"/>
        </w:rPr>
        <w:t xml:space="preserve">. </w:t>
      </w:r>
    </w:p>
    <w:p w:rsidR="008B2C5E" w:rsidRPr="006D69E8" w:rsidRDefault="008B2C5E" w:rsidP="006D69E8">
      <w:pPr>
        <w:spacing w:line="240" w:lineRule="auto"/>
        <w:jc w:val="both"/>
        <w:rPr>
          <w:rFonts w:ascii="Times New Roman" w:eastAsia="Candara" w:hAnsi="Times New Roman" w:cs="Times New Roman"/>
          <w:sz w:val="18"/>
          <w:szCs w:val="18"/>
          <w:lang w:eastAsia="es-ES" w:bidi="es-ES"/>
        </w:rPr>
      </w:pPr>
      <w:r w:rsidRPr="006D69E8">
        <w:rPr>
          <w:rFonts w:ascii="Times New Roman" w:eastAsia="Candara" w:hAnsi="Times New Roman" w:cs="Times New Roman"/>
          <w:sz w:val="18"/>
          <w:szCs w:val="18"/>
          <w:lang w:eastAsia="es-ES" w:bidi="es-ES"/>
        </w:rPr>
        <w:t xml:space="preserve">4. </w:t>
      </w:r>
      <w:r w:rsidRPr="006D69E8">
        <w:rPr>
          <w:rFonts w:ascii="Times New Roman" w:eastAsia="Candara" w:hAnsi="Times New Roman" w:cs="Times New Roman"/>
          <w:sz w:val="18"/>
          <w:szCs w:val="18"/>
          <w:u w:val="single"/>
          <w:lang w:eastAsia="es-ES" w:bidi="es-ES"/>
        </w:rPr>
        <w:t>Composición del Jurado</w:t>
      </w:r>
      <w:r w:rsidRPr="006D69E8">
        <w:rPr>
          <w:rFonts w:ascii="Times New Roman" w:eastAsia="Candara" w:hAnsi="Times New Roman" w:cs="Times New Roman"/>
          <w:sz w:val="18"/>
          <w:szCs w:val="18"/>
          <w:lang w:eastAsia="es-ES" w:bidi="es-ES"/>
        </w:rPr>
        <w:t>. Estará compuesto por 5 miembros elegidos entre técnicos y productores relacionados con el sector agrícola y ganadero. De la composición se informará junto con el fallo del concurso. El Jurado valorará el nivel técnico de los equipos o servicios concursantes, teniendo en cuenta las necesidades de sostenibilidad de la agricultura y ganadería actuales y la adecuación a las características del sector en la región.</w:t>
      </w:r>
    </w:p>
    <w:p w:rsidR="008B2C5E" w:rsidRPr="006D69E8" w:rsidRDefault="008B2C5E" w:rsidP="006D69E8">
      <w:pPr>
        <w:spacing w:line="240" w:lineRule="auto"/>
        <w:jc w:val="both"/>
        <w:rPr>
          <w:rFonts w:ascii="Times New Roman" w:eastAsia="Candara" w:hAnsi="Times New Roman" w:cs="Times New Roman"/>
          <w:sz w:val="18"/>
          <w:szCs w:val="18"/>
          <w:lang w:eastAsia="es-ES" w:bidi="es-ES"/>
        </w:rPr>
      </w:pPr>
      <w:r w:rsidRPr="006D69E8">
        <w:rPr>
          <w:rFonts w:ascii="Times New Roman" w:eastAsia="Candara" w:hAnsi="Times New Roman" w:cs="Times New Roman"/>
          <w:sz w:val="18"/>
          <w:szCs w:val="18"/>
          <w:lang w:eastAsia="es-ES" w:bidi="es-ES"/>
        </w:rPr>
        <w:t xml:space="preserve">5. </w:t>
      </w:r>
      <w:r w:rsidRPr="006D69E8">
        <w:rPr>
          <w:rFonts w:ascii="Times New Roman" w:eastAsia="Candara" w:hAnsi="Times New Roman" w:cs="Times New Roman"/>
          <w:sz w:val="18"/>
          <w:szCs w:val="18"/>
          <w:u w:val="single"/>
          <w:lang w:eastAsia="es-ES" w:bidi="es-ES"/>
        </w:rPr>
        <w:t>Fallo</w:t>
      </w:r>
      <w:r w:rsidRPr="006D69E8">
        <w:rPr>
          <w:rFonts w:ascii="Times New Roman" w:eastAsia="Candara" w:hAnsi="Times New Roman" w:cs="Times New Roman"/>
          <w:sz w:val="18"/>
          <w:szCs w:val="18"/>
          <w:lang w:eastAsia="es-ES" w:bidi="es-ES"/>
        </w:rPr>
        <w:t>. El fallo del jurado será inapelable. Éste podría declarar desiertos cualesquiera de los premios si se incumple alguna de las normas de participación en la feria. Durante la misma, se colocará un cartel distintivo del premio en el stand. Posteriormente, tendrá lugar un acto de entrega de los galardones a cargo del Ayuntamiento de Valencia de Don Juan.</w:t>
      </w:r>
    </w:p>
    <w:p w:rsidR="008B2C5E" w:rsidRPr="006D69E8" w:rsidRDefault="008B2C5E" w:rsidP="006D69E8">
      <w:pPr>
        <w:spacing w:line="240" w:lineRule="auto"/>
        <w:jc w:val="both"/>
        <w:rPr>
          <w:rFonts w:ascii="Times New Roman" w:eastAsia="Candara" w:hAnsi="Times New Roman" w:cs="Times New Roman"/>
          <w:sz w:val="18"/>
          <w:szCs w:val="18"/>
          <w:lang w:eastAsia="es-ES" w:bidi="es-ES"/>
        </w:rPr>
      </w:pPr>
      <w:r w:rsidRPr="006D69E8">
        <w:rPr>
          <w:rFonts w:ascii="Times New Roman" w:eastAsia="Candara" w:hAnsi="Times New Roman" w:cs="Times New Roman"/>
          <w:sz w:val="18"/>
          <w:szCs w:val="18"/>
          <w:lang w:eastAsia="es-ES" w:bidi="es-ES"/>
        </w:rPr>
        <w:t xml:space="preserve">6. </w:t>
      </w:r>
      <w:r w:rsidRPr="006D69E8">
        <w:rPr>
          <w:rFonts w:ascii="Times New Roman" w:eastAsia="Candara" w:hAnsi="Times New Roman" w:cs="Times New Roman"/>
          <w:sz w:val="18"/>
          <w:szCs w:val="18"/>
          <w:u w:val="single"/>
          <w:lang w:eastAsia="es-ES" w:bidi="es-ES"/>
        </w:rPr>
        <w:t>Retirada del premio</w:t>
      </w:r>
      <w:r w:rsidRPr="006D69E8">
        <w:rPr>
          <w:rFonts w:ascii="Times New Roman" w:eastAsia="Candara" w:hAnsi="Times New Roman" w:cs="Times New Roman"/>
          <w:sz w:val="18"/>
          <w:szCs w:val="18"/>
          <w:lang w:eastAsia="es-ES" w:bidi="es-ES"/>
        </w:rPr>
        <w:t>. Las novedades premiadas deberán permanecer expuestas durante toda la feria. El jurado se reserva el derecho de retirar el premio si al inicio el material expuesto no se corresponde con el propuesto en la documentación.</w:t>
      </w:r>
    </w:p>
    <w:p w:rsidR="008B2C5E" w:rsidRPr="006D69E8" w:rsidRDefault="008B2C5E" w:rsidP="006D69E8">
      <w:pPr>
        <w:spacing w:line="240" w:lineRule="auto"/>
        <w:jc w:val="both"/>
        <w:rPr>
          <w:rFonts w:ascii="Times New Roman" w:eastAsia="Candara" w:hAnsi="Times New Roman" w:cs="Times New Roman"/>
          <w:sz w:val="18"/>
          <w:szCs w:val="18"/>
          <w:lang w:eastAsia="es-ES" w:bidi="es-ES"/>
        </w:rPr>
      </w:pPr>
      <w:r w:rsidRPr="006D69E8">
        <w:rPr>
          <w:rFonts w:ascii="Times New Roman" w:eastAsia="Candara" w:hAnsi="Times New Roman" w:cs="Times New Roman"/>
          <w:sz w:val="18"/>
          <w:szCs w:val="18"/>
          <w:lang w:eastAsia="es-ES" w:bidi="es-ES"/>
        </w:rPr>
        <w:t xml:space="preserve">7. </w:t>
      </w:r>
      <w:r w:rsidRPr="006D69E8">
        <w:rPr>
          <w:rFonts w:ascii="Times New Roman" w:eastAsia="Candara" w:hAnsi="Times New Roman" w:cs="Times New Roman"/>
          <w:sz w:val="18"/>
          <w:szCs w:val="18"/>
          <w:u w:val="single"/>
          <w:lang w:eastAsia="es-ES" w:bidi="es-ES"/>
        </w:rPr>
        <w:t>Aceptación</w:t>
      </w:r>
      <w:r w:rsidRPr="006D69E8">
        <w:rPr>
          <w:rFonts w:ascii="Times New Roman" w:eastAsia="Candara" w:hAnsi="Times New Roman" w:cs="Times New Roman"/>
          <w:sz w:val="18"/>
          <w:szCs w:val="18"/>
          <w:lang w:eastAsia="es-ES" w:bidi="es-ES"/>
        </w:rPr>
        <w:t>. La participación en el Concurso supone la plena aceptación de estas bases.</w:t>
      </w:r>
    </w:p>
    <w:p w:rsidR="008B2C5E" w:rsidRPr="006D69E8" w:rsidRDefault="008B2C5E" w:rsidP="006D69E8">
      <w:pPr>
        <w:spacing w:before="46" w:line="240" w:lineRule="auto"/>
        <w:ind w:left="740"/>
        <w:rPr>
          <w:rFonts w:ascii="Times New Roman" w:eastAsia="Candara" w:hAnsi="Times New Roman" w:cs="Times New Roman"/>
          <w:sz w:val="18"/>
          <w:szCs w:val="18"/>
          <w:lang w:eastAsia="es-ES" w:bidi="es-ES"/>
        </w:rPr>
      </w:pPr>
      <w:r w:rsidRPr="006D69E8">
        <w:rPr>
          <w:rFonts w:ascii="Times New Roman" w:eastAsia="Candara" w:hAnsi="Times New Roman" w:cs="Times New Roman"/>
          <w:sz w:val="18"/>
          <w:szCs w:val="18"/>
          <w:lang w:eastAsia="es-ES" w:bidi="es-ES"/>
        </w:rPr>
        <w:t>………………………………</w:t>
      </w:r>
      <w:proofErr w:type="gramStart"/>
      <w:r w:rsidRPr="006D69E8">
        <w:rPr>
          <w:rFonts w:ascii="Times New Roman" w:eastAsia="Candara" w:hAnsi="Times New Roman" w:cs="Times New Roman"/>
          <w:sz w:val="18"/>
          <w:szCs w:val="18"/>
          <w:lang w:eastAsia="es-ES" w:bidi="es-ES"/>
        </w:rPr>
        <w:t>…….</w:t>
      </w:r>
      <w:proofErr w:type="gramEnd"/>
      <w:r w:rsidRPr="006D69E8">
        <w:rPr>
          <w:rFonts w:ascii="Times New Roman" w:eastAsia="Candara" w:hAnsi="Times New Roman" w:cs="Times New Roman"/>
          <w:sz w:val="18"/>
          <w:szCs w:val="18"/>
          <w:lang w:eastAsia="es-ES" w:bidi="es-ES"/>
        </w:rPr>
        <w:t>.a ……… de …………………………………...de 20.……</w:t>
      </w:r>
    </w:p>
    <w:p w:rsidR="008B2C5E" w:rsidRDefault="008B2C5E" w:rsidP="006D69E8">
      <w:pPr>
        <w:spacing w:before="46" w:line="240" w:lineRule="auto"/>
        <w:ind w:left="740"/>
        <w:rPr>
          <w:rFonts w:ascii="Times New Roman" w:eastAsia="Candara" w:hAnsi="Times New Roman" w:cs="Times New Roman"/>
          <w:sz w:val="18"/>
          <w:szCs w:val="18"/>
          <w:lang w:eastAsia="es-ES" w:bidi="es-ES"/>
        </w:rPr>
      </w:pPr>
    </w:p>
    <w:p w:rsidR="006D69E8" w:rsidRPr="006D69E8" w:rsidRDefault="006D69E8" w:rsidP="006D69E8">
      <w:pPr>
        <w:spacing w:before="46" w:line="240" w:lineRule="auto"/>
        <w:ind w:left="740"/>
        <w:rPr>
          <w:rFonts w:ascii="Times New Roman" w:eastAsia="Candara" w:hAnsi="Times New Roman" w:cs="Times New Roman"/>
          <w:sz w:val="18"/>
          <w:szCs w:val="18"/>
          <w:lang w:eastAsia="es-ES" w:bidi="es-ES"/>
        </w:rPr>
      </w:pPr>
    </w:p>
    <w:p w:rsidR="008B2C5E" w:rsidRDefault="008B2C5E" w:rsidP="006D69E8">
      <w:pPr>
        <w:spacing w:before="46" w:line="240" w:lineRule="auto"/>
        <w:ind w:left="740"/>
        <w:rPr>
          <w:rFonts w:ascii="Times New Roman" w:eastAsia="Candara" w:hAnsi="Times New Roman" w:cs="Times New Roman"/>
          <w:sz w:val="18"/>
          <w:szCs w:val="18"/>
          <w:lang w:eastAsia="es-ES" w:bidi="es-ES"/>
        </w:rPr>
      </w:pPr>
      <w:r w:rsidRPr="006D69E8">
        <w:rPr>
          <w:rFonts w:ascii="Times New Roman" w:eastAsia="Candara" w:hAnsi="Times New Roman" w:cs="Times New Roman"/>
          <w:sz w:val="18"/>
          <w:szCs w:val="18"/>
          <w:lang w:eastAsia="es-ES" w:bidi="es-ES"/>
        </w:rPr>
        <w:t>Fdo.-…………………………………………...</w:t>
      </w:r>
    </w:p>
    <w:p w:rsidR="006D69E8" w:rsidRPr="006D69E8" w:rsidRDefault="006D69E8" w:rsidP="006D69E8">
      <w:pPr>
        <w:spacing w:before="46" w:line="240" w:lineRule="auto"/>
        <w:ind w:left="740"/>
        <w:rPr>
          <w:rFonts w:ascii="Times New Roman" w:eastAsia="Candara" w:hAnsi="Times New Roman" w:cs="Times New Roman"/>
          <w:sz w:val="18"/>
          <w:szCs w:val="18"/>
          <w:lang w:eastAsia="es-ES" w:bidi="es-ES"/>
        </w:rPr>
      </w:pPr>
    </w:p>
    <w:p w:rsidR="00D6240C" w:rsidRPr="006D69E8" w:rsidRDefault="003356A0" w:rsidP="006D69E8">
      <w:pPr>
        <w:spacing w:before="46"/>
        <w:ind w:left="740"/>
        <w:jc w:val="both"/>
        <w:rPr>
          <w:rFonts w:ascii="Times New Roman" w:hAnsi="Times New Roman" w:cs="Times New Roman"/>
        </w:rPr>
      </w:pPr>
      <w:r w:rsidRPr="006D69E8">
        <w:rPr>
          <w:rFonts w:ascii="Times New Roman" w:hAnsi="Times New Roman" w:cs="Times New Roman"/>
          <w:sz w:val="14"/>
          <w:szCs w:val="14"/>
        </w:rPr>
        <w:t xml:space="preserve">De conformidad con lo establecido en el Reglamento General de Protección de Datos, Reglamento (UE) 2016/679 del Parlamento Europeo y del Consejo de 27 de abril del 2016, se informa que los datos que suministren los interesados en este formulario necesarios para resolver su petición pasarán a formar parte del tratamiento “Ferias y Eventos”, cuyos destinatarios será el Ayuntamiento de Valencia de Don Juan. Los interesados podrán ejercer sus derechos de acceso, rectificación, supresión, limitación del tratamiento, portabilidad, oposición, así como a no ser objeto de decisiones basadas en el tratamiento automatizado de sus datos, cuando proceda, ante el Ayuntamiento de Valencia de Don Plaza Mayor 1, 24200 Valencia de </w:t>
      </w:r>
      <w:r w:rsidRPr="006D69E8">
        <w:rPr>
          <w:rFonts w:ascii="Times New Roman" w:hAnsi="Times New Roman" w:cs="Times New Roman"/>
          <w:sz w:val="14"/>
          <w:szCs w:val="14"/>
        </w:rPr>
        <w:lastRenderedPageBreak/>
        <w:t>don Juan, o en la siguiente dirección de correo electrónico: dpd@valenciadedonjuan.es. Así mismo tendrán derecho a presentar una reclamación ante la Agencia Española de Protección de Datos, www.aepd.es.</w:t>
      </w:r>
    </w:p>
    <w:sectPr w:rsidR="00D6240C" w:rsidRPr="006D69E8" w:rsidSect="00B90F05">
      <w:headerReference w:type="even" r:id="rId10"/>
      <w:headerReference w:type="default" r:id="rId11"/>
      <w:footerReference w:type="default" r:id="rId12"/>
      <w:headerReference w:type="first" r:id="rId13"/>
      <w:pgSz w:w="11906" w:h="16838"/>
      <w:pgMar w:top="1701" w:right="1418" w:bottom="170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A16" w:rsidRDefault="00D75A16" w:rsidP="000A15DE">
      <w:pPr>
        <w:spacing w:after="0" w:line="240" w:lineRule="auto"/>
      </w:pPr>
      <w:r>
        <w:separator/>
      </w:r>
    </w:p>
  </w:endnote>
  <w:endnote w:type="continuationSeparator" w:id="0">
    <w:p w:rsidR="00D75A16" w:rsidRDefault="00D75A16" w:rsidP="000A1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Gill Sans Std">
    <w:altName w:val="Gill Sans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rlito">
    <w:panose1 w:val="020F0502020204030204"/>
    <w:charset w:val="00"/>
    <w:family w:val="swiss"/>
    <w:pitch w:val="variable"/>
    <w:sig w:usb0="E10002FF" w:usb1="5000ECFF" w:usb2="00000009" w:usb3="00000000" w:csb0="0000019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774" w:rsidRDefault="009B2367">
    <w:pPr>
      <w:pStyle w:val="Piedepgina"/>
    </w:pPr>
    <w:r>
      <w:rPr>
        <w:noProof/>
        <w:lang w:eastAsia="es-ES"/>
      </w:rPr>
      <w:drawing>
        <wp:anchor distT="0" distB="0" distL="114300" distR="114300" simplePos="0" relativeHeight="251658240" behindDoc="1" locked="0" layoutInCell="1" allowOverlap="1">
          <wp:simplePos x="0" y="0"/>
          <wp:positionH relativeFrom="column">
            <wp:posOffset>910590</wp:posOffset>
          </wp:positionH>
          <wp:positionV relativeFrom="paragraph">
            <wp:posOffset>-289560</wp:posOffset>
          </wp:positionV>
          <wp:extent cx="2838450" cy="1010285"/>
          <wp:effectExtent l="0" t="0" r="0" b="0"/>
          <wp:wrapThrough wrapText="bothSides">
            <wp:wrapPolygon edited="0">
              <wp:start x="0" y="0"/>
              <wp:lineTo x="0" y="21179"/>
              <wp:lineTo x="21455" y="21179"/>
              <wp:lineTo x="21455" y="0"/>
              <wp:lineTo x="0" y="0"/>
            </wp:wrapPolygon>
          </wp:wrapThrough>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Pagina.jpg"/>
                  <pic:cNvPicPr/>
                </pic:nvPicPr>
                <pic:blipFill rotWithShape="1">
                  <a:blip r:embed="rId1">
                    <a:extLst>
                      <a:ext uri="{28A0092B-C50C-407E-A947-70E740481C1C}">
                        <a14:useLocalDpi xmlns:a14="http://schemas.microsoft.com/office/drawing/2010/main" val="0"/>
                      </a:ext>
                    </a:extLst>
                  </a:blip>
                  <a:srcRect l="11364" r="27066"/>
                  <a:stretch/>
                </pic:blipFill>
                <pic:spPr bwMode="auto">
                  <a:xfrm>
                    <a:off x="0" y="0"/>
                    <a:ext cx="2838450" cy="10102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A16" w:rsidRDefault="00D75A16" w:rsidP="000A15DE">
      <w:pPr>
        <w:spacing w:after="0" w:line="240" w:lineRule="auto"/>
      </w:pPr>
      <w:r>
        <w:separator/>
      </w:r>
    </w:p>
  </w:footnote>
  <w:footnote w:type="continuationSeparator" w:id="0">
    <w:p w:rsidR="00D75A16" w:rsidRDefault="00D75A16" w:rsidP="000A1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367" w:rsidRDefault="00D75A16">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80297" o:spid="_x0000_s2069" type="#_x0000_t75" style="position:absolute;margin-left:0;margin-top:0;width:476.25pt;height:673.65pt;z-index:-251656192;mso-position-horizontal:center;mso-position-horizontal-relative:margin;mso-position-vertical:center;mso-position-vertical-relative:margin" o:allowincell="f">
          <v:imagedata r:id="rId1" o:title="ESCUD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5DE" w:rsidRDefault="00D75A16" w:rsidP="009B2367">
    <w:pPr>
      <w:pStyle w:val="Encabezado"/>
      <w:jc w:val="center"/>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80298" o:spid="_x0000_s2070" type="#_x0000_t75" style="position:absolute;left:0;text-align:left;margin-left:66.2pt;margin-top:56.85pt;width:476.25pt;height:673.65pt;z-index:-251655168;mso-position-horizontal-relative:margin;mso-position-vertical-relative:margin" o:allowincell="f">
          <v:imagedata r:id="rId1" o:title="ESCUDO" gain="19661f" blacklevel="22938f"/>
          <w10:wrap anchorx="margin" anchory="margin"/>
        </v:shape>
      </w:pict>
    </w:r>
    <w:r w:rsidR="00246774">
      <w:rPr>
        <w:noProof/>
        <w:lang w:eastAsia="es-ES"/>
      </w:rPr>
      <w:drawing>
        <wp:inline distT="0" distB="0" distL="0" distR="0">
          <wp:extent cx="4333875" cy="949799"/>
          <wp:effectExtent l="0" t="0" r="0" b="317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jpg"/>
                  <pic:cNvPicPr/>
                </pic:nvPicPr>
                <pic:blipFill>
                  <a:blip r:embed="rId2">
                    <a:extLst>
                      <a:ext uri="{28A0092B-C50C-407E-A947-70E740481C1C}">
                        <a14:useLocalDpi xmlns:a14="http://schemas.microsoft.com/office/drawing/2010/main" val="0"/>
                      </a:ext>
                    </a:extLst>
                  </a:blip>
                  <a:stretch>
                    <a:fillRect/>
                  </a:stretch>
                </pic:blipFill>
                <pic:spPr>
                  <a:xfrm>
                    <a:off x="0" y="0"/>
                    <a:ext cx="4386211" cy="96126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367" w:rsidRDefault="00D75A16">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80296" o:spid="_x0000_s2068" type="#_x0000_t75" style="position:absolute;margin-left:0;margin-top:0;width:476.25pt;height:673.65pt;z-index:-251657216;mso-position-horizontal:center;mso-position-horizontal-relative:margin;mso-position-vertical:center;mso-position-vertical-relative:margin" o:allowincell="f">
          <v:imagedata r:id="rId1" o:title="ESCUD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14DB4"/>
    <w:multiLevelType w:val="hybridMultilevel"/>
    <w:tmpl w:val="6F00DD36"/>
    <w:lvl w:ilvl="0" w:tplc="E796E6A0">
      <w:numFmt w:val="bullet"/>
      <w:lvlText w:val="□"/>
      <w:lvlJc w:val="left"/>
      <w:pPr>
        <w:ind w:left="225" w:hanging="171"/>
      </w:pPr>
      <w:rPr>
        <w:rFonts w:ascii="Times New Roman" w:eastAsia="Times New Roman" w:hAnsi="Times New Roman" w:cs="Times New Roman" w:hint="default"/>
        <w:w w:val="99"/>
        <w:sz w:val="20"/>
        <w:szCs w:val="20"/>
        <w:lang w:val="es-ES" w:eastAsia="en-US" w:bidi="ar-SA"/>
      </w:rPr>
    </w:lvl>
    <w:lvl w:ilvl="1" w:tplc="0CAA29C0">
      <w:numFmt w:val="bullet"/>
      <w:lvlText w:val="•"/>
      <w:lvlJc w:val="left"/>
      <w:pPr>
        <w:ind w:left="650" w:hanging="171"/>
      </w:pPr>
      <w:rPr>
        <w:rFonts w:hint="default"/>
        <w:lang w:val="es-ES" w:eastAsia="en-US" w:bidi="ar-SA"/>
      </w:rPr>
    </w:lvl>
    <w:lvl w:ilvl="2" w:tplc="033425F4">
      <w:numFmt w:val="bullet"/>
      <w:lvlText w:val="•"/>
      <w:lvlJc w:val="left"/>
      <w:pPr>
        <w:ind w:left="1080" w:hanging="171"/>
      </w:pPr>
      <w:rPr>
        <w:rFonts w:hint="default"/>
        <w:lang w:val="es-ES" w:eastAsia="en-US" w:bidi="ar-SA"/>
      </w:rPr>
    </w:lvl>
    <w:lvl w:ilvl="3" w:tplc="6F28C222">
      <w:numFmt w:val="bullet"/>
      <w:lvlText w:val="•"/>
      <w:lvlJc w:val="left"/>
      <w:pPr>
        <w:ind w:left="1510" w:hanging="171"/>
      </w:pPr>
      <w:rPr>
        <w:rFonts w:hint="default"/>
        <w:lang w:val="es-ES" w:eastAsia="en-US" w:bidi="ar-SA"/>
      </w:rPr>
    </w:lvl>
    <w:lvl w:ilvl="4" w:tplc="26F631C0">
      <w:numFmt w:val="bullet"/>
      <w:lvlText w:val="•"/>
      <w:lvlJc w:val="left"/>
      <w:pPr>
        <w:ind w:left="1940" w:hanging="171"/>
      </w:pPr>
      <w:rPr>
        <w:rFonts w:hint="default"/>
        <w:lang w:val="es-ES" w:eastAsia="en-US" w:bidi="ar-SA"/>
      </w:rPr>
    </w:lvl>
    <w:lvl w:ilvl="5" w:tplc="1AAC7D7E">
      <w:numFmt w:val="bullet"/>
      <w:lvlText w:val="•"/>
      <w:lvlJc w:val="left"/>
      <w:pPr>
        <w:ind w:left="2370" w:hanging="171"/>
      </w:pPr>
      <w:rPr>
        <w:rFonts w:hint="default"/>
        <w:lang w:val="es-ES" w:eastAsia="en-US" w:bidi="ar-SA"/>
      </w:rPr>
    </w:lvl>
    <w:lvl w:ilvl="6" w:tplc="E4DECE6E">
      <w:numFmt w:val="bullet"/>
      <w:lvlText w:val="•"/>
      <w:lvlJc w:val="left"/>
      <w:pPr>
        <w:ind w:left="2800" w:hanging="171"/>
      </w:pPr>
      <w:rPr>
        <w:rFonts w:hint="default"/>
        <w:lang w:val="es-ES" w:eastAsia="en-US" w:bidi="ar-SA"/>
      </w:rPr>
    </w:lvl>
    <w:lvl w:ilvl="7" w:tplc="C9625A1C">
      <w:numFmt w:val="bullet"/>
      <w:lvlText w:val="•"/>
      <w:lvlJc w:val="left"/>
      <w:pPr>
        <w:ind w:left="3230" w:hanging="171"/>
      </w:pPr>
      <w:rPr>
        <w:rFonts w:hint="default"/>
        <w:lang w:val="es-ES" w:eastAsia="en-US" w:bidi="ar-SA"/>
      </w:rPr>
    </w:lvl>
    <w:lvl w:ilvl="8" w:tplc="5866BBF8">
      <w:numFmt w:val="bullet"/>
      <w:lvlText w:val="•"/>
      <w:lvlJc w:val="left"/>
      <w:pPr>
        <w:ind w:left="3660" w:hanging="171"/>
      </w:pPr>
      <w:rPr>
        <w:rFonts w:hint="default"/>
        <w:lang w:val="es-ES" w:eastAsia="en-US" w:bidi="ar-SA"/>
      </w:rPr>
    </w:lvl>
  </w:abstractNum>
  <w:abstractNum w:abstractNumId="1" w15:restartNumberingAfterBreak="0">
    <w:nsid w:val="328012E8"/>
    <w:multiLevelType w:val="hybridMultilevel"/>
    <w:tmpl w:val="F4167FF8"/>
    <w:lvl w:ilvl="0" w:tplc="BF44195C">
      <w:numFmt w:val="bullet"/>
      <w:lvlText w:val="□"/>
      <w:lvlJc w:val="left"/>
      <w:pPr>
        <w:ind w:left="229" w:hanging="176"/>
      </w:pPr>
      <w:rPr>
        <w:rFonts w:ascii="Microsoft Sans Serif" w:eastAsia="Microsoft Sans Serif" w:hAnsi="Microsoft Sans Serif" w:cs="Microsoft Sans Serif" w:hint="default"/>
        <w:w w:val="99"/>
        <w:sz w:val="20"/>
        <w:szCs w:val="20"/>
        <w:lang w:val="es-ES" w:eastAsia="en-US" w:bidi="ar-SA"/>
      </w:rPr>
    </w:lvl>
    <w:lvl w:ilvl="1" w:tplc="1FAA26CA">
      <w:numFmt w:val="bullet"/>
      <w:lvlText w:val="•"/>
      <w:lvlJc w:val="left"/>
      <w:pPr>
        <w:ind w:left="650" w:hanging="176"/>
      </w:pPr>
      <w:rPr>
        <w:rFonts w:hint="default"/>
        <w:lang w:val="es-ES" w:eastAsia="en-US" w:bidi="ar-SA"/>
      </w:rPr>
    </w:lvl>
    <w:lvl w:ilvl="2" w:tplc="6A1C3BD2">
      <w:numFmt w:val="bullet"/>
      <w:lvlText w:val="•"/>
      <w:lvlJc w:val="left"/>
      <w:pPr>
        <w:ind w:left="1080" w:hanging="176"/>
      </w:pPr>
      <w:rPr>
        <w:rFonts w:hint="default"/>
        <w:lang w:val="es-ES" w:eastAsia="en-US" w:bidi="ar-SA"/>
      </w:rPr>
    </w:lvl>
    <w:lvl w:ilvl="3" w:tplc="6BCA8388">
      <w:numFmt w:val="bullet"/>
      <w:lvlText w:val="•"/>
      <w:lvlJc w:val="left"/>
      <w:pPr>
        <w:ind w:left="1510" w:hanging="176"/>
      </w:pPr>
      <w:rPr>
        <w:rFonts w:hint="default"/>
        <w:lang w:val="es-ES" w:eastAsia="en-US" w:bidi="ar-SA"/>
      </w:rPr>
    </w:lvl>
    <w:lvl w:ilvl="4" w:tplc="811698B0">
      <w:numFmt w:val="bullet"/>
      <w:lvlText w:val="•"/>
      <w:lvlJc w:val="left"/>
      <w:pPr>
        <w:ind w:left="1940" w:hanging="176"/>
      </w:pPr>
      <w:rPr>
        <w:rFonts w:hint="default"/>
        <w:lang w:val="es-ES" w:eastAsia="en-US" w:bidi="ar-SA"/>
      </w:rPr>
    </w:lvl>
    <w:lvl w:ilvl="5" w:tplc="1E5643EE">
      <w:numFmt w:val="bullet"/>
      <w:lvlText w:val="•"/>
      <w:lvlJc w:val="left"/>
      <w:pPr>
        <w:ind w:left="2370" w:hanging="176"/>
      </w:pPr>
      <w:rPr>
        <w:rFonts w:hint="default"/>
        <w:lang w:val="es-ES" w:eastAsia="en-US" w:bidi="ar-SA"/>
      </w:rPr>
    </w:lvl>
    <w:lvl w:ilvl="6" w:tplc="60FE7662">
      <w:numFmt w:val="bullet"/>
      <w:lvlText w:val="•"/>
      <w:lvlJc w:val="left"/>
      <w:pPr>
        <w:ind w:left="2800" w:hanging="176"/>
      </w:pPr>
      <w:rPr>
        <w:rFonts w:hint="default"/>
        <w:lang w:val="es-ES" w:eastAsia="en-US" w:bidi="ar-SA"/>
      </w:rPr>
    </w:lvl>
    <w:lvl w:ilvl="7" w:tplc="05AAC0FC">
      <w:numFmt w:val="bullet"/>
      <w:lvlText w:val="•"/>
      <w:lvlJc w:val="left"/>
      <w:pPr>
        <w:ind w:left="3230" w:hanging="176"/>
      </w:pPr>
      <w:rPr>
        <w:rFonts w:hint="default"/>
        <w:lang w:val="es-ES" w:eastAsia="en-US" w:bidi="ar-SA"/>
      </w:rPr>
    </w:lvl>
    <w:lvl w:ilvl="8" w:tplc="2096867E">
      <w:numFmt w:val="bullet"/>
      <w:lvlText w:val="•"/>
      <w:lvlJc w:val="left"/>
      <w:pPr>
        <w:ind w:left="3660" w:hanging="176"/>
      </w:pPr>
      <w:rPr>
        <w:rFonts w:hint="default"/>
        <w:lang w:val="es-ES" w:eastAsia="en-US" w:bidi="ar-SA"/>
      </w:rPr>
    </w:lvl>
  </w:abstractNum>
  <w:abstractNum w:abstractNumId="2" w15:restartNumberingAfterBreak="0">
    <w:nsid w:val="3C000636"/>
    <w:multiLevelType w:val="hybridMultilevel"/>
    <w:tmpl w:val="C4FA409E"/>
    <w:lvl w:ilvl="0" w:tplc="AB789558">
      <w:numFmt w:val="bullet"/>
      <w:lvlText w:val="□"/>
      <w:lvlJc w:val="left"/>
      <w:pPr>
        <w:ind w:left="973" w:hanging="360"/>
      </w:pPr>
      <w:rPr>
        <w:rFonts w:ascii="Microsoft Sans Serif" w:eastAsia="Microsoft Sans Serif" w:hAnsi="Microsoft Sans Serif" w:cs="Microsoft Sans Serif" w:hint="default"/>
        <w:w w:val="99"/>
        <w:sz w:val="20"/>
        <w:szCs w:val="20"/>
        <w:lang w:val="es-ES" w:eastAsia="en-US" w:bidi="ar-SA"/>
      </w:rPr>
    </w:lvl>
    <w:lvl w:ilvl="1" w:tplc="0C0A0003" w:tentative="1">
      <w:start w:val="1"/>
      <w:numFmt w:val="bullet"/>
      <w:lvlText w:val="o"/>
      <w:lvlJc w:val="left"/>
      <w:pPr>
        <w:ind w:left="1693" w:hanging="360"/>
      </w:pPr>
      <w:rPr>
        <w:rFonts w:ascii="Courier New" w:hAnsi="Courier New" w:cs="Courier New" w:hint="default"/>
      </w:rPr>
    </w:lvl>
    <w:lvl w:ilvl="2" w:tplc="0C0A0005" w:tentative="1">
      <w:start w:val="1"/>
      <w:numFmt w:val="bullet"/>
      <w:lvlText w:val=""/>
      <w:lvlJc w:val="left"/>
      <w:pPr>
        <w:ind w:left="2413" w:hanging="360"/>
      </w:pPr>
      <w:rPr>
        <w:rFonts w:ascii="Wingdings" w:hAnsi="Wingdings" w:hint="default"/>
      </w:rPr>
    </w:lvl>
    <w:lvl w:ilvl="3" w:tplc="0C0A0001" w:tentative="1">
      <w:start w:val="1"/>
      <w:numFmt w:val="bullet"/>
      <w:lvlText w:val=""/>
      <w:lvlJc w:val="left"/>
      <w:pPr>
        <w:ind w:left="3133" w:hanging="360"/>
      </w:pPr>
      <w:rPr>
        <w:rFonts w:ascii="Symbol" w:hAnsi="Symbol" w:hint="default"/>
      </w:rPr>
    </w:lvl>
    <w:lvl w:ilvl="4" w:tplc="0C0A0003" w:tentative="1">
      <w:start w:val="1"/>
      <w:numFmt w:val="bullet"/>
      <w:lvlText w:val="o"/>
      <w:lvlJc w:val="left"/>
      <w:pPr>
        <w:ind w:left="3853" w:hanging="360"/>
      </w:pPr>
      <w:rPr>
        <w:rFonts w:ascii="Courier New" w:hAnsi="Courier New" w:cs="Courier New" w:hint="default"/>
      </w:rPr>
    </w:lvl>
    <w:lvl w:ilvl="5" w:tplc="0C0A0005" w:tentative="1">
      <w:start w:val="1"/>
      <w:numFmt w:val="bullet"/>
      <w:lvlText w:val=""/>
      <w:lvlJc w:val="left"/>
      <w:pPr>
        <w:ind w:left="4573" w:hanging="360"/>
      </w:pPr>
      <w:rPr>
        <w:rFonts w:ascii="Wingdings" w:hAnsi="Wingdings" w:hint="default"/>
      </w:rPr>
    </w:lvl>
    <w:lvl w:ilvl="6" w:tplc="0C0A0001" w:tentative="1">
      <w:start w:val="1"/>
      <w:numFmt w:val="bullet"/>
      <w:lvlText w:val=""/>
      <w:lvlJc w:val="left"/>
      <w:pPr>
        <w:ind w:left="5293" w:hanging="360"/>
      </w:pPr>
      <w:rPr>
        <w:rFonts w:ascii="Symbol" w:hAnsi="Symbol" w:hint="default"/>
      </w:rPr>
    </w:lvl>
    <w:lvl w:ilvl="7" w:tplc="0C0A0003" w:tentative="1">
      <w:start w:val="1"/>
      <w:numFmt w:val="bullet"/>
      <w:lvlText w:val="o"/>
      <w:lvlJc w:val="left"/>
      <w:pPr>
        <w:ind w:left="6013" w:hanging="360"/>
      </w:pPr>
      <w:rPr>
        <w:rFonts w:ascii="Courier New" w:hAnsi="Courier New" w:cs="Courier New" w:hint="default"/>
      </w:rPr>
    </w:lvl>
    <w:lvl w:ilvl="8" w:tplc="0C0A0005" w:tentative="1">
      <w:start w:val="1"/>
      <w:numFmt w:val="bullet"/>
      <w:lvlText w:val=""/>
      <w:lvlJc w:val="left"/>
      <w:pPr>
        <w:ind w:left="6733" w:hanging="360"/>
      </w:pPr>
      <w:rPr>
        <w:rFonts w:ascii="Wingdings" w:hAnsi="Wingdings" w:hint="default"/>
      </w:rPr>
    </w:lvl>
  </w:abstractNum>
  <w:abstractNum w:abstractNumId="3" w15:restartNumberingAfterBreak="0">
    <w:nsid w:val="3F8168E2"/>
    <w:multiLevelType w:val="multilevel"/>
    <w:tmpl w:val="06C88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4060D8"/>
    <w:multiLevelType w:val="hybridMultilevel"/>
    <w:tmpl w:val="232A73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2335BC6"/>
    <w:multiLevelType w:val="hybridMultilevel"/>
    <w:tmpl w:val="E81E6434"/>
    <w:lvl w:ilvl="0" w:tplc="AB789558">
      <w:numFmt w:val="bullet"/>
      <w:lvlText w:val="□"/>
      <w:lvlJc w:val="left"/>
      <w:pPr>
        <w:ind w:left="233" w:hanging="176"/>
      </w:pPr>
      <w:rPr>
        <w:rFonts w:ascii="Microsoft Sans Serif" w:eastAsia="Microsoft Sans Serif" w:hAnsi="Microsoft Sans Serif" w:cs="Microsoft Sans Serif" w:hint="default"/>
        <w:w w:val="99"/>
        <w:sz w:val="20"/>
        <w:szCs w:val="20"/>
        <w:lang w:val="es-ES" w:eastAsia="en-US" w:bidi="ar-SA"/>
      </w:rPr>
    </w:lvl>
    <w:lvl w:ilvl="1" w:tplc="FC28496C">
      <w:numFmt w:val="bullet"/>
      <w:lvlText w:val="•"/>
      <w:lvlJc w:val="left"/>
      <w:pPr>
        <w:ind w:left="668" w:hanging="176"/>
      </w:pPr>
      <w:rPr>
        <w:rFonts w:hint="default"/>
        <w:lang w:val="es-ES" w:eastAsia="en-US" w:bidi="ar-SA"/>
      </w:rPr>
    </w:lvl>
    <w:lvl w:ilvl="2" w:tplc="00E23CC2">
      <w:numFmt w:val="bullet"/>
      <w:lvlText w:val="•"/>
      <w:lvlJc w:val="left"/>
      <w:pPr>
        <w:ind w:left="1097" w:hanging="176"/>
      </w:pPr>
      <w:rPr>
        <w:rFonts w:hint="default"/>
        <w:lang w:val="es-ES" w:eastAsia="en-US" w:bidi="ar-SA"/>
      </w:rPr>
    </w:lvl>
    <w:lvl w:ilvl="3" w:tplc="3940BD82">
      <w:numFmt w:val="bullet"/>
      <w:lvlText w:val="•"/>
      <w:lvlJc w:val="left"/>
      <w:pPr>
        <w:ind w:left="1525" w:hanging="176"/>
      </w:pPr>
      <w:rPr>
        <w:rFonts w:hint="default"/>
        <w:lang w:val="es-ES" w:eastAsia="en-US" w:bidi="ar-SA"/>
      </w:rPr>
    </w:lvl>
    <w:lvl w:ilvl="4" w:tplc="BA9A20F2">
      <w:numFmt w:val="bullet"/>
      <w:lvlText w:val="•"/>
      <w:lvlJc w:val="left"/>
      <w:pPr>
        <w:ind w:left="1954" w:hanging="176"/>
      </w:pPr>
      <w:rPr>
        <w:rFonts w:hint="default"/>
        <w:lang w:val="es-ES" w:eastAsia="en-US" w:bidi="ar-SA"/>
      </w:rPr>
    </w:lvl>
    <w:lvl w:ilvl="5" w:tplc="283AC4BC">
      <w:numFmt w:val="bullet"/>
      <w:lvlText w:val="•"/>
      <w:lvlJc w:val="left"/>
      <w:pPr>
        <w:ind w:left="2383" w:hanging="176"/>
      </w:pPr>
      <w:rPr>
        <w:rFonts w:hint="default"/>
        <w:lang w:val="es-ES" w:eastAsia="en-US" w:bidi="ar-SA"/>
      </w:rPr>
    </w:lvl>
    <w:lvl w:ilvl="6" w:tplc="11568934">
      <w:numFmt w:val="bullet"/>
      <w:lvlText w:val="•"/>
      <w:lvlJc w:val="left"/>
      <w:pPr>
        <w:ind w:left="2811" w:hanging="176"/>
      </w:pPr>
      <w:rPr>
        <w:rFonts w:hint="default"/>
        <w:lang w:val="es-ES" w:eastAsia="en-US" w:bidi="ar-SA"/>
      </w:rPr>
    </w:lvl>
    <w:lvl w:ilvl="7" w:tplc="1A1C02C0">
      <w:numFmt w:val="bullet"/>
      <w:lvlText w:val="•"/>
      <w:lvlJc w:val="left"/>
      <w:pPr>
        <w:ind w:left="3240" w:hanging="176"/>
      </w:pPr>
      <w:rPr>
        <w:rFonts w:hint="default"/>
        <w:lang w:val="es-ES" w:eastAsia="en-US" w:bidi="ar-SA"/>
      </w:rPr>
    </w:lvl>
    <w:lvl w:ilvl="8" w:tplc="FBB60DC4">
      <w:numFmt w:val="bullet"/>
      <w:lvlText w:val="•"/>
      <w:lvlJc w:val="left"/>
      <w:pPr>
        <w:ind w:left="3668" w:hanging="176"/>
      </w:pPr>
      <w:rPr>
        <w:rFonts w:hint="default"/>
        <w:lang w:val="es-ES" w:eastAsia="en-US" w:bidi="ar-SA"/>
      </w:r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5DE"/>
    <w:rsid w:val="000223B7"/>
    <w:rsid w:val="000A15DE"/>
    <w:rsid w:val="000B4330"/>
    <w:rsid w:val="00120F71"/>
    <w:rsid w:val="001C7DD9"/>
    <w:rsid w:val="00202061"/>
    <w:rsid w:val="0023383C"/>
    <w:rsid w:val="00246774"/>
    <w:rsid w:val="00306A63"/>
    <w:rsid w:val="003356A0"/>
    <w:rsid w:val="0035751A"/>
    <w:rsid w:val="00385FA8"/>
    <w:rsid w:val="003A1F58"/>
    <w:rsid w:val="004B3698"/>
    <w:rsid w:val="004F1613"/>
    <w:rsid w:val="005B3829"/>
    <w:rsid w:val="0066432F"/>
    <w:rsid w:val="006D69E8"/>
    <w:rsid w:val="007326B9"/>
    <w:rsid w:val="00760945"/>
    <w:rsid w:val="008B2C5E"/>
    <w:rsid w:val="008E4D05"/>
    <w:rsid w:val="008F4858"/>
    <w:rsid w:val="00926D42"/>
    <w:rsid w:val="009503AD"/>
    <w:rsid w:val="009B2367"/>
    <w:rsid w:val="00A85AC0"/>
    <w:rsid w:val="00B90F05"/>
    <w:rsid w:val="00BD1081"/>
    <w:rsid w:val="00BD206F"/>
    <w:rsid w:val="00C6599C"/>
    <w:rsid w:val="00D47CD6"/>
    <w:rsid w:val="00D6240C"/>
    <w:rsid w:val="00D75A16"/>
    <w:rsid w:val="00E44310"/>
    <w:rsid w:val="00E9177B"/>
    <w:rsid w:val="00E964F6"/>
    <w:rsid w:val="00EC4221"/>
    <w:rsid w:val="00F12EC7"/>
    <w:rsid w:val="00F1349C"/>
    <w:rsid w:val="00FD2746"/>
    <w:rsid w:val="00FD68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14:docId w14:val="3DA47966"/>
  <w15:chartTrackingRefBased/>
  <w15:docId w15:val="{D28BD752-AB46-49C4-8D80-FFEAC68D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F05"/>
  </w:style>
  <w:style w:type="paragraph" w:styleId="Ttulo1">
    <w:name w:val="heading 1"/>
    <w:basedOn w:val="Normal"/>
    <w:next w:val="Normal"/>
    <w:link w:val="Ttulo1Car"/>
    <w:uiPriority w:val="9"/>
    <w:qFormat/>
    <w:rsid w:val="00B90F05"/>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Ttulo2">
    <w:name w:val="heading 2"/>
    <w:basedOn w:val="Normal"/>
    <w:next w:val="Normal"/>
    <w:link w:val="Ttulo2Car"/>
    <w:uiPriority w:val="9"/>
    <w:semiHidden/>
    <w:unhideWhenUsed/>
    <w:qFormat/>
    <w:rsid w:val="00B90F05"/>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B90F05"/>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B90F05"/>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Ttulo5">
    <w:name w:val="heading 5"/>
    <w:basedOn w:val="Normal"/>
    <w:next w:val="Normal"/>
    <w:link w:val="Ttulo5Car"/>
    <w:uiPriority w:val="9"/>
    <w:semiHidden/>
    <w:unhideWhenUsed/>
    <w:qFormat/>
    <w:rsid w:val="00B90F05"/>
    <w:pPr>
      <w:keepNext/>
      <w:keepLines/>
      <w:spacing w:before="40" w:after="0"/>
      <w:outlineLvl w:val="4"/>
    </w:pPr>
    <w:rPr>
      <w:rFonts w:asciiTheme="majorHAnsi" w:eastAsiaTheme="majorEastAsia" w:hAnsiTheme="majorHAnsi" w:cstheme="majorBidi"/>
      <w:caps/>
      <w:color w:val="2E74B5" w:themeColor="accent1" w:themeShade="BF"/>
    </w:rPr>
  </w:style>
  <w:style w:type="paragraph" w:styleId="Ttulo6">
    <w:name w:val="heading 6"/>
    <w:basedOn w:val="Normal"/>
    <w:next w:val="Normal"/>
    <w:link w:val="Ttulo6Car"/>
    <w:uiPriority w:val="9"/>
    <w:semiHidden/>
    <w:unhideWhenUsed/>
    <w:qFormat/>
    <w:rsid w:val="00B90F05"/>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Ttulo7">
    <w:name w:val="heading 7"/>
    <w:basedOn w:val="Normal"/>
    <w:next w:val="Normal"/>
    <w:link w:val="Ttulo7Car"/>
    <w:uiPriority w:val="9"/>
    <w:semiHidden/>
    <w:unhideWhenUsed/>
    <w:qFormat/>
    <w:rsid w:val="00B90F05"/>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Ttulo8">
    <w:name w:val="heading 8"/>
    <w:basedOn w:val="Normal"/>
    <w:next w:val="Normal"/>
    <w:link w:val="Ttulo8Car"/>
    <w:uiPriority w:val="9"/>
    <w:semiHidden/>
    <w:unhideWhenUsed/>
    <w:qFormat/>
    <w:rsid w:val="00B90F05"/>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Ttulo9">
    <w:name w:val="heading 9"/>
    <w:basedOn w:val="Normal"/>
    <w:next w:val="Normal"/>
    <w:link w:val="Ttulo9Car"/>
    <w:uiPriority w:val="9"/>
    <w:semiHidden/>
    <w:unhideWhenUsed/>
    <w:qFormat/>
    <w:rsid w:val="00B90F05"/>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15D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A15DE"/>
  </w:style>
  <w:style w:type="paragraph" w:styleId="Piedepgina">
    <w:name w:val="footer"/>
    <w:basedOn w:val="Normal"/>
    <w:link w:val="PiedepginaCar"/>
    <w:uiPriority w:val="99"/>
    <w:unhideWhenUsed/>
    <w:rsid w:val="000A15D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A15DE"/>
  </w:style>
  <w:style w:type="table" w:customStyle="1" w:styleId="TableNormal">
    <w:name w:val="Table Normal"/>
    <w:uiPriority w:val="2"/>
    <w:semiHidden/>
    <w:unhideWhenUsed/>
    <w:qFormat/>
    <w:rsid w:val="000223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rsid w:val="000223B7"/>
    <w:pPr>
      <w:widowControl w:val="0"/>
      <w:autoSpaceDE w:val="0"/>
      <w:autoSpaceDN w:val="0"/>
      <w:spacing w:after="0" w:line="240" w:lineRule="auto"/>
    </w:pPr>
    <w:rPr>
      <w:rFonts w:ascii="Microsoft Sans Serif" w:eastAsia="Microsoft Sans Serif" w:hAnsi="Microsoft Sans Serif" w:cs="Microsoft Sans Serif"/>
    </w:rPr>
  </w:style>
  <w:style w:type="paragraph" w:styleId="Textoindependiente">
    <w:name w:val="Body Text"/>
    <w:basedOn w:val="Normal"/>
    <w:link w:val="TextoindependienteCar"/>
    <w:uiPriority w:val="1"/>
    <w:rsid w:val="00760945"/>
    <w:pPr>
      <w:widowControl w:val="0"/>
      <w:autoSpaceDE w:val="0"/>
      <w:autoSpaceDN w:val="0"/>
      <w:spacing w:after="0" w:line="240" w:lineRule="auto"/>
    </w:pPr>
    <w:rPr>
      <w:rFonts w:ascii="Comic Sans MS" w:eastAsia="Comic Sans MS" w:hAnsi="Comic Sans MS" w:cs="Comic Sans MS"/>
    </w:rPr>
  </w:style>
  <w:style w:type="character" w:customStyle="1" w:styleId="TextoindependienteCar">
    <w:name w:val="Texto independiente Car"/>
    <w:basedOn w:val="Fuentedeprrafopredeter"/>
    <w:link w:val="Textoindependiente"/>
    <w:uiPriority w:val="1"/>
    <w:rsid w:val="00760945"/>
    <w:rPr>
      <w:rFonts w:ascii="Comic Sans MS" w:eastAsia="Comic Sans MS" w:hAnsi="Comic Sans MS" w:cs="Comic Sans MS"/>
    </w:rPr>
  </w:style>
  <w:style w:type="paragraph" w:styleId="Prrafodelista">
    <w:name w:val="List Paragraph"/>
    <w:basedOn w:val="Normal"/>
    <w:uiPriority w:val="1"/>
    <w:qFormat/>
    <w:rsid w:val="00760945"/>
    <w:pPr>
      <w:ind w:left="720"/>
      <w:contextualSpacing/>
    </w:pPr>
  </w:style>
  <w:style w:type="table" w:styleId="Tablaconcuadrcula">
    <w:name w:val="Table Grid"/>
    <w:basedOn w:val="Tablanormal"/>
    <w:uiPriority w:val="39"/>
    <w:rsid w:val="0076094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B90F05"/>
    <w:rPr>
      <w:rFonts w:asciiTheme="majorHAnsi" w:eastAsiaTheme="majorEastAsia" w:hAnsiTheme="majorHAnsi" w:cstheme="majorBidi"/>
      <w:color w:val="1F4E79" w:themeColor="accent1" w:themeShade="80"/>
      <w:sz w:val="36"/>
      <w:szCs w:val="36"/>
    </w:rPr>
  </w:style>
  <w:style w:type="character" w:customStyle="1" w:styleId="Ttulo2Car">
    <w:name w:val="Título 2 Car"/>
    <w:basedOn w:val="Fuentedeprrafopredeter"/>
    <w:link w:val="Ttulo2"/>
    <w:uiPriority w:val="9"/>
    <w:semiHidden/>
    <w:rsid w:val="00B90F05"/>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B90F05"/>
    <w:rPr>
      <w:rFonts w:asciiTheme="majorHAnsi" w:eastAsiaTheme="majorEastAsia" w:hAnsiTheme="majorHAnsi" w:cstheme="majorBidi"/>
      <w:color w:val="2E74B5" w:themeColor="accent1" w:themeShade="BF"/>
      <w:sz w:val="28"/>
      <w:szCs w:val="28"/>
    </w:rPr>
  </w:style>
  <w:style w:type="character" w:customStyle="1" w:styleId="Ttulo4Car">
    <w:name w:val="Título 4 Car"/>
    <w:basedOn w:val="Fuentedeprrafopredeter"/>
    <w:link w:val="Ttulo4"/>
    <w:uiPriority w:val="9"/>
    <w:semiHidden/>
    <w:rsid w:val="00B90F05"/>
    <w:rPr>
      <w:rFonts w:asciiTheme="majorHAnsi" w:eastAsiaTheme="majorEastAsia" w:hAnsiTheme="majorHAnsi" w:cstheme="majorBidi"/>
      <w:color w:val="2E74B5" w:themeColor="accent1" w:themeShade="BF"/>
      <w:sz w:val="24"/>
      <w:szCs w:val="24"/>
    </w:rPr>
  </w:style>
  <w:style w:type="character" w:customStyle="1" w:styleId="Ttulo5Car">
    <w:name w:val="Título 5 Car"/>
    <w:basedOn w:val="Fuentedeprrafopredeter"/>
    <w:link w:val="Ttulo5"/>
    <w:uiPriority w:val="9"/>
    <w:semiHidden/>
    <w:rsid w:val="00B90F05"/>
    <w:rPr>
      <w:rFonts w:asciiTheme="majorHAnsi" w:eastAsiaTheme="majorEastAsia" w:hAnsiTheme="majorHAnsi" w:cstheme="majorBidi"/>
      <w:caps/>
      <w:color w:val="2E74B5" w:themeColor="accent1" w:themeShade="BF"/>
    </w:rPr>
  </w:style>
  <w:style w:type="character" w:customStyle="1" w:styleId="Ttulo6Car">
    <w:name w:val="Título 6 Car"/>
    <w:basedOn w:val="Fuentedeprrafopredeter"/>
    <w:link w:val="Ttulo6"/>
    <w:uiPriority w:val="9"/>
    <w:semiHidden/>
    <w:rsid w:val="00B90F05"/>
    <w:rPr>
      <w:rFonts w:asciiTheme="majorHAnsi" w:eastAsiaTheme="majorEastAsia" w:hAnsiTheme="majorHAnsi" w:cstheme="majorBidi"/>
      <w:i/>
      <w:iCs/>
      <w:caps/>
      <w:color w:val="1F4E79" w:themeColor="accent1" w:themeShade="80"/>
    </w:rPr>
  </w:style>
  <w:style w:type="character" w:customStyle="1" w:styleId="Ttulo7Car">
    <w:name w:val="Título 7 Car"/>
    <w:basedOn w:val="Fuentedeprrafopredeter"/>
    <w:link w:val="Ttulo7"/>
    <w:uiPriority w:val="9"/>
    <w:semiHidden/>
    <w:rsid w:val="00B90F05"/>
    <w:rPr>
      <w:rFonts w:asciiTheme="majorHAnsi" w:eastAsiaTheme="majorEastAsia" w:hAnsiTheme="majorHAnsi" w:cstheme="majorBidi"/>
      <w:b/>
      <w:bCs/>
      <w:color w:val="1F4E79" w:themeColor="accent1" w:themeShade="80"/>
    </w:rPr>
  </w:style>
  <w:style w:type="character" w:customStyle="1" w:styleId="Ttulo8Car">
    <w:name w:val="Título 8 Car"/>
    <w:basedOn w:val="Fuentedeprrafopredeter"/>
    <w:link w:val="Ttulo8"/>
    <w:uiPriority w:val="9"/>
    <w:semiHidden/>
    <w:rsid w:val="00B90F05"/>
    <w:rPr>
      <w:rFonts w:asciiTheme="majorHAnsi" w:eastAsiaTheme="majorEastAsia" w:hAnsiTheme="majorHAnsi" w:cstheme="majorBidi"/>
      <w:b/>
      <w:bCs/>
      <w:i/>
      <w:iCs/>
      <w:color w:val="1F4E79" w:themeColor="accent1" w:themeShade="80"/>
    </w:rPr>
  </w:style>
  <w:style w:type="character" w:customStyle="1" w:styleId="Ttulo9Car">
    <w:name w:val="Título 9 Car"/>
    <w:basedOn w:val="Fuentedeprrafopredeter"/>
    <w:link w:val="Ttulo9"/>
    <w:uiPriority w:val="9"/>
    <w:semiHidden/>
    <w:rsid w:val="00B90F05"/>
    <w:rPr>
      <w:rFonts w:asciiTheme="majorHAnsi" w:eastAsiaTheme="majorEastAsia" w:hAnsiTheme="majorHAnsi" w:cstheme="majorBidi"/>
      <w:i/>
      <w:iCs/>
      <w:color w:val="1F4E79" w:themeColor="accent1" w:themeShade="80"/>
    </w:rPr>
  </w:style>
  <w:style w:type="paragraph" w:styleId="Descripcin">
    <w:name w:val="caption"/>
    <w:basedOn w:val="Normal"/>
    <w:next w:val="Normal"/>
    <w:uiPriority w:val="35"/>
    <w:semiHidden/>
    <w:unhideWhenUsed/>
    <w:qFormat/>
    <w:rsid w:val="00B90F05"/>
    <w:pPr>
      <w:spacing w:line="240" w:lineRule="auto"/>
    </w:pPr>
    <w:rPr>
      <w:b/>
      <w:bCs/>
      <w:smallCaps/>
      <w:color w:val="44546A" w:themeColor="text2"/>
    </w:rPr>
  </w:style>
  <w:style w:type="paragraph" w:styleId="Ttulo">
    <w:name w:val="Title"/>
    <w:basedOn w:val="Normal"/>
    <w:next w:val="Normal"/>
    <w:link w:val="TtuloCar"/>
    <w:uiPriority w:val="10"/>
    <w:qFormat/>
    <w:rsid w:val="00B90F05"/>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tuloCar">
    <w:name w:val="Título Car"/>
    <w:basedOn w:val="Fuentedeprrafopredeter"/>
    <w:link w:val="Ttulo"/>
    <w:uiPriority w:val="10"/>
    <w:rsid w:val="00B90F05"/>
    <w:rPr>
      <w:rFonts w:asciiTheme="majorHAnsi" w:eastAsiaTheme="majorEastAsia" w:hAnsiTheme="majorHAnsi" w:cstheme="majorBidi"/>
      <w:caps/>
      <w:color w:val="44546A" w:themeColor="text2"/>
      <w:spacing w:val="-15"/>
      <w:sz w:val="72"/>
      <w:szCs w:val="72"/>
    </w:rPr>
  </w:style>
  <w:style w:type="paragraph" w:styleId="Subttulo">
    <w:name w:val="Subtitle"/>
    <w:basedOn w:val="Normal"/>
    <w:next w:val="Normal"/>
    <w:link w:val="SubttuloCar"/>
    <w:uiPriority w:val="11"/>
    <w:qFormat/>
    <w:rsid w:val="00B90F05"/>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tuloCar">
    <w:name w:val="Subtítulo Car"/>
    <w:basedOn w:val="Fuentedeprrafopredeter"/>
    <w:link w:val="Subttulo"/>
    <w:uiPriority w:val="11"/>
    <w:rsid w:val="00B90F05"/>
    <w:rPr>
      <w:rFonts w:asciiTheme="majorHAnsi" w:eastAsiaTheme="majorEastAsia" w:hAnsiTheme="majorHAnsi" w:cstheme="majorBidi"/>
      <w:color w:val="5B9BD5" w:themeColor="accent1"/>
      <w:sz w:val="28"/>
      <w:szCs w:val="28"/>
    </w:rPr>
  </w:style>
  <w:style w:type="character" w:styleId="Textoennegrita">
    <w:name w:val="Strong"/>
    <w:basedOn w:val="Fuentedeprrafopredeter"/>
    <w:uiPriority w:val="22"/>
    <w:qFormat/>
    <w:rsid w:val="00B90F05"/>
    <w:rPr>
      <w:b/>
      <w:bCs/>
    </w:rPr>
  </w:style>
  <w:style w:type="character" w:styleId="nfasis">
    <w:name w:val="Emphasis"/>
    <w:basedOn w:val="Fuentedeprrafopredeter"/>
    <w:uiPriority w:val="20"/>
    <w:qFormat/>
    <w:rsid w:val="00B90F05"/>
    <w:rPr>
      <w:i/>
      <w:iCs/>
    </w:rPr>
  </w:style>
  <w:style w:type="paragraph" w:styleId="Sinespaciado">
    <w:name w:val="No Spacing"/>
    <w:uiPriority w:val="1"/>
    <w:qFormat/>
    <w:rsid w:val="00B90F05"/>
    <w:pPr>
      <w:spacing w:after="0" w:line="240" w:lineRule="auto"/>
    </w:pPr>
  </w:style>
  <w:style w:type="paragraph" w:styleId="Cita">
    <w:name w:val="Quote"/>
    <w:basedOn w:val="Normal"/>
    <w:next w:val="Normal"/>
    <w:link w:val="CitaCar"/>
    <w:uiPriority w:val="29"/>
    <w:qFormat/>
    <w:rsid w:val="00B90F05"/>
    <w:pPr>
      <w:spacing w:before="120" w:after="120"/>
      <w:ind w:left="720"/>
    </w:pPr>
    <w:rPr>
      <w:color w:val="44546A" w:themeColor="text2"/>
      <w:sz w:val="24"/>
      <w:szCs w:val="24"/>
    </w:rPr>
  </w:style>
  <w:style w:type="character" w:customStyle="1" w:styleId="CitaCar">
    <w:name w:val="Cita Car"/>
    <w:basedOn w:val="Fuentedeprrafopredeter"/>
    <w:link w:val="Cita"/>
    <w:uiPriority w:val="29"/>
    <w:rsid w:val="00B90F05"/>
    <w:rPr>
      <w:color w:val="44546A" w:themeColor="text2"/>
      <w:sz w:val="24"/>
      <w:szCs w:val="24"/>
    </w:rPr>
  </w:style>
  <w:style w:type="paragraph" w:styleId="Citadestacada">
    <w:name w:val="Intense Quote"/>
    <w:basedOn w:val="Normal"/>
    <w:next w:val="Normal"/>
    <w:link w:val="CitadestacadaCar"/>
    <w:uiPriority w:val="30"/>
    <w:qFormat/>
    <w:rsid w:val="00B90F05"/>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B90F05"/>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B90F05"/>
    <w:rPr>
      <w:i/>
      <w:iCs/>
      <w:color w:val="595959" w:themeColor="text1" w:themeTint="A6"/>
    </w:rPr>
  </w:style>
  <w:style w:type="character" w:styleId="nfasisintenso">
    <w:name w:val="Intense Emphasis"/>
    <w:basedOn w:val="Fuentedeprrafopredeter"/>
    <w:uiPriority w:val="21"/>
    <w:qFormat/>
    <w:rsid w:val="00B90F05"/>
    <w:rPr>
      <w:b/>
      <w:bCs/>
      <w:i/>
      <w:iCs/>
    </w:rPr>
  </w:style>
  <w:style w:type="character" w:styleId="Referenciasutil">
    <w:name w:val="Subtle Reference"/>
    <w:basedOn w:val="Fuentedeprrafopredeter"/>
    <w:uiPriority w:val="31"/>
    <w:qFormat/>
    <w:rsid w:val="00B90F05"/>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B90F05"/>
    <w:rPr>
      <w:b/>
      <w:bCs/>
      <w:smallCaps/>
      <w:color w:val="44546A" w:themeColor="text2"/>
      <w:u w:val="single"/>
    </w:rPr>
  </w:style>
  <w:style w:type="character" w:styleId="Ttulodellibro">
    <w:name w:val="Book Title"/>
    <w:basedOn w:val="Fuentedeprrafopredeter"/>
    <w:uiPriority w:val="33"/>
    <w:qFormat/>
    <w:rsid w:val="00B90F05"/>
    <w:rPr>
      <w:b/>
      <w:bCs/>
      <w:smallCaps/>
      <w:spacing w:val="10"/>
    </w:rPr>
  </w:style>
  <w:style w:type="paragraph" w:styleId="TtuloTDC">
    <w:name w:val="TOC Heading"/>
    <w:basedOn w:val="Ttulo1"/>
    <w:next w:val="Normal"/>
    <w:uiPriority w:val="39"/>
    <w:semiHidden/>
    <w:unhideWhenUsed/>
    <w:qFormat/>
    <w:rsid w:val="00B90F05"/>
    <w:pPr>
      <w:outlineLvl w:val="9"/>
    </w:pPr>
  </w:style>
  <w:style w:type="character" w:styleId="Hipervnculo">
    <w:name w:val="Hyperlink"/>
    <w:basedOn w:val="Fuentedeprrafopredeter"/>
    <w:uiPriority w:val="99"/>
    <w:unhideWhenUsed/>
    <w:rsid w:val="008B2C5E"/>
    <w:rPr>
      <w:color w:val="0563C1" w:themeColor="hyperlink"/>
      <w:u w:val="single"/>
    </w:rPr>
  </w:style>
  <w:style w:type="paragraph" w:styleId="NormalWeb">
    <w:name w:val="Normal (Web)"/>
    <w:basedOn w:val="Normal"/>
    <w:uiPriority w:val="99"/>
    <w:semiHidden/>
    <w:unhideWhenUsed/>
    <w:rsid w:val="00202061"/>
    <w:rPr>
      <w:rFonts w:ascii="Times New Roman" w:hAnsi="Times New Roman" w:cs="Times New Roman"/>
      <w:sz w:val="24"/>
      <w:szCs w:val="24"/>
    </w:rPr>
  </w:style>
  <w:style w:type="paragraph" w:styleId="Textodeglobo">
    <w:name w:val="Balloon Text"/>
    <w:basedOn w:val="Normal"/>
    <w:link w:val="TextodegloboCar"/>
    <w:uiPriority w:val="99"/>
    <w:semiHidden/>
    <w:unhideWhenUsed/>
    <w:rsid w:val="00926D4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6D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01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pd.e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valenciadedonjuan.sedeelectronica.es/instancia_genera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alenciadedonjuan.sedeelectronica.es/instancia_genera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1779</Words>
  <Characters>9788</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Ayuntamiento de Valencia de Don Juan</Company>
  <LinksUpToDate>false</LinksUpToDate>
  <CharactersWithSpaces>11544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García Iglesias</dc:creator>
  <cp:keywords/>
  <dc:description/>
  <cp:lastModifiedBy>Magdalena García Iglesias</cp:lastModifiedBy>
  <cp:revision>5</cp:revision>
  <cp:lastPrinted>2026-01-12T13:18:00Z</cp:lastPrinted>
  <dcterms:created xsi:type="dcterms:W3CDTF">2025-12-30T08:34:00Z</dcterms:created>
  <dcterms:modified xsi:type="dcterms:W3CDTF">2026-01-12T13:23:00Z</dcterms:modified>
</cp:coreProperties>
</file>